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text" w:horzAnchor="margin" w:tblpXSpec="center" w:tblpY="60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7C1E25" w:rsidRPr="00E72874" w:rsidTr="007C1E25">
        <w:trPr>
          <w:trHeight w:val="179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7C1E25" w:rsidRDefault="00A41733" w:rsidP="007C1E25">
            <w:pPr>
              <w:jc w:val="center"/>
              <w:rPr>
                <w:rFonts w:ascii="Candara" w:hAnsi="Candara" w:cs="Candara"/>
                <w:b/>
                <w:bCs/>
                <w:color w:val="FFFFFF"/>
                <w:sz w:val="46"/>
                <w:szCs w:val="46"/>
                <w:lang w:val="ru-RU" w:eastAsia="en-US"/>
              </w:rPr>
            </w:pPr>
            <w:r w:rsidRPr="00C84605">
              <w:rPr>
                <w:rFonts w:ascii="Candara" w:hAnsi="Candara" w:cs="Candara"/>
                <w:b/>
                <w:bCs/>
                <w:color w:val="FFFFFF"/>
                <w:sz w:val="46"/>
                <w:szCs w:val="46"/>
                <w:lang w:val="ru-RU" w:eastAsia="en-US"/>
              </w:rPr>
              <w:t>КОМПЛЕКСНЫЕ ПОДХОДЫ К ЛЕЧЕНИЮ ВИЧ</w:t>
            </w:r>
            <w:r w:rsidR="009E1EA0" w:rsidRPr="00C84605">
              <w:rPr>
                <w:rFonts w:ascii="Candara" w:hAnsi="Candara" w:cs="Candara"/>
                <w:b/>
                <w:bCs/>
                <w:color w:val="FFFFFF"/>
                <w:sz w:val="46"/>
                <w:szCs w:val="46"/>
                <w:lang w:val="ru-RU" w:eastAsia="en-US"/>
              </w:rPr>
              <w:t xml:space="preserve"> И СОПУТСТВУЮЩИХ ВИЧ-ИНФЕКЦИЙ (ТУБЕРКУЛЕЗ И ГЕПАТИТ С)</w:t>
            </w:r>
          </w:p>
          <w:p w:rsidR="00E72874" w:rsidRPr="00C84605" w:rsidRDefault="00E72874" w:rsidP="007C1E25">
            <w:pPr>
              <w:jc w:val="center"/>
              <w:rPr>
                <w:rFonts w:ascii="Candara" w:hAnsi="Candara" w:cs="Candara"/>
                <w:b/>
                <w:bCs/>
                <w:color w:val="FFFFFF"/>
                <w:sz w:val="46"/>
                <w:szCs w:val="46"/>
                <w:lang w:val="ru-RU" w:eastAsia="en-US"/>
              </w:rPr>
            </w:pPr>
            <w:r w:rsidRPr="00E72874">
              <w:rPr>
                <w:rFonts w:ascii="Book Antiqua" w:hAnsi="Book Antiqua" w:cs="Book Antiqua"/>
                <w:b/>
                <w:i/>
                <w:color w:val="EEECE1"/>
                <w:sz w:val="34"/>
                <w:szCs w:val="34"/>
                <w:lang w:val="ru-RU"/>
              </w:rPr>
              <w:t xml:space="preserve">29 - 31 марта 2013 • </w:t>
            </w:r>
            <w:r w:rsidRPr="00E72874">
              <w:rPr>
                <w:rFonts w:ascii="Book Antiqua" w:hAnsi="Book Antiqua" w:cs="Book Antiqua"/>
                <w:b/>
                <w:bCs/>
                <w:i/>
                <w:iCs/>
                <w:color w:val="EEECE1"/>
                <w:sz w:val="34"/>
                <w:szCs w:val="34"/>
                <w:lang w:val="ru-RU"/>
              </w:rPr>
              <w:t>Санкт-Петербург, РФ</w:t>
            </w:r>
          </w:p>
        </w:tc>
      </w:tr>
    </w:tbl>
    <w:p w:rsidR="00E93D93" w:rsidRPr="002B2857" w:rsidRDefault="00E93D93">
      <w:pPr>
        <w:rPr>
          <w:rFonts w:cs="Times New Roman"/>
          <w:lang w:val="ru-RU"/>
        </w:rPr>
      </w:pPr>
    </w:p>
    <w:p w:rsidR="002B2857" w:rsidRPr="002B2857" w:rsidRDefault="002B2857" w:rsidP="00587B8D">
      <w:pPr>
        <w:rPr>
          <w:rFonts w:ascii="Candara" w:hAnsi="Candara" w:cs="Candara"/>
          <w:b/>
          <w:bCs/>
          <w:color w:val="1F497D"/>
          <w:sz w:val="48"/>
          <w:szCs w:val="48"/>
          <w:lang w:val="ru-RU"/>
        </w:rPr>
      </w:pPr>
    </w:p>
    <w:p w:rsidR="00E93D93" w:rsidRPr="002B2857" w:rsidRDefault="007C1E25" w:rsidP="00587B8D">
      <w:pPr>
        <w:jc w:val="center"/>
        <w:rPr>
          <w:rFonts w:ascii="Book Antiqua" w:hAnsi="Book Antiqua" w:cs="Book Antiqua"/>
          <w:b/>
          <w:color w:val="000000"/>
          <w:sz w:val="36"/>
          <w:szCs w:val="36"/>
          <w:lang w:val="ru-RU"/>
        </w:rPr>
      </w:pPr>
      <w:r w:rsidRPr="002B2857">
        <w:rPr>
          <w:rFonts w:ascii="Book Antiqua" w:hAnsi="Book Antiqua" w:cs="Book Antiqua"/>
          <w:b/>
          <w:color w:val="000000"/>
          <w:sz w:val="36"/>
          <w:szCs w:val="36"/>
          <w:lang w:val="ru-RU"/>
        </w:rPr>
        <w:t>ФОРМА-ЗАЯВКА</w:t>
      </w:r>
    </w:p>
    <w:p w:rsidR="002B2857" w:rsidRPr="002B2857" w:rsidRDefault="002B2857" w:rsidP="00241477">
      <w:pPr>
        <w:rPr>
          <w:rFonts w:ascii="Book Antiqua" w:hAnsi="Book Antiqua" w:cs="Book Antiqua"/>
          <w:b/>
          <w:color w:val="000000"/>
          <w:sz w:val="36"/>
          <w:szCs w:val="36"/>
          <w:lang w:val="ru-RU"/>
        </w:rPr>
      </w:pPr>
    </w:p>
    <w:p w:rsidR="0097492A" w:rsidRPr="002B2857" w:rsidRDefault="0097492A" w:rsidP="00241477">
      <w:pPr>
        <w:jc w:val="both"/>
        <w:rPr>
          <w:rFonts w:ascii="Book Antiqua" w:hAnsi="Book Antiqua"/>
          <w:sz w:val="22"/>
          <w:szCs w:val="22"/>
          <w:lang w:val="ru-RU"/>
        </w:rPr>
      </w:pPr>
      <w:r w:rsidRPr="00F02CB7">
        <w:rPr>
          <w:rFonts w:ascii="Book Antiqua" w:hAnsi="Book Antiqua"/>
          <w:i/>
          <w:sz w:val="22"/>
          <w:szCs w:val="22"/>
          <w:lang w:val="ru-RU"/>
        </w:rPr>
        <w:t>Руководство</w:t>
      </w:r>
      <w:r w:rsidRPr="00F02CB7">
        <w:rPr>
          <w:rFonts w:ascii="Book Antiqua" w:hAnsi="Book Antiqua"/>
          <w:sz w:val="22"/>
          <w:szCs w:val="22"/>
          <w:lang w:val="ru-RU"/>
        </w:rPr>
        <w:t xml:space="preserve">: Пожалуйста, заполните </w:t>
      </w:r>
      <w:r w:rsidR="005A5BE5" w:rsidRPr="00F02CB7">
        <w:rPr>
          <w:rFonts w:ascii="Book Antiqua" w:hAnsi="Book Antiqua"/>
          <w:sz w:val="22"/>
          <w:szCs w:val="22"/>
          <w:lang w:val="ru-RU"/>
        </w:rPr>
        <w:t xml:space="preserve">данную </w:t>
      </w:r>
      <w:r w:rsidRPr="00F02CB7">
        <w:rPr>
          <w:rFonts w:ascii="Book Antiqua" w:hAnsi="Book Antiqua"/>
          <w:sz w:val="22"/>
          <w:szCs w:val="22"/>
          <w:lang w:val="ru-RU"/>
        </w:rPr>
        <w:t xml:space="preserve">форму-заявку, отвечая на каждый вопрос максимально детально. </w:t>
      </w:r>
      <w:r w:rsidR="008304E2" w:rsidRPr="00F02CB7">
        <w:rPr>
          <w:rFonts w:ascii="Book Antiqua" w:hAnsi="Book Antiqua"/>
          <w:sz w:val="22"/>
          <w:szCs w:val="22"/>
          <w:lang w:val="ru-RU"/>
        </w:rPr>
        <w:t xml:space="preserve">Перед заполнением формы, ознакомьтесь с краткими инструкциями по заполнению формы-заявки. </w:t>
      </w:r>
      <w:r w:rsidRPr="00F02CB7">
        <w:rPr>
          <w:rFonts w:ascii="Book Antiqua" w:hAnsi="Book Antiqua"/>
          <w:sz w:val="22"/>
          <w:szCs w:val="22"/>
          <w:lang w:val="ru-RU"/>
        </w:rPr>
        <w:t>Если вы затрудняетесь ответить на какой-либо вопрос, напишите в соответствующей ячейке "нет ответа". Частично заполненные формы рассматриваться не будут.</w:t>
      </w:r>
      <w:r w:rsidRPr="002B2857">
        <w:rPr>
          <w:rFonts w:ascii="Book Antiqua" w:hAnsi="Book Antiqua"/>
          <w:color w:val="000000"/>
          <w:sz w:val="22"/>
          <w:szCs w:val="22"/>
          <w:lang w:val="ru-RU"/>
        </w:rPr>
        <w:t xml:space="preserve"> </w:t>
      </w:r>
      <w:r w:rsidRPr="00F02CB7">
        <w:rPr>
          <w:rFonts w:ascii="Book Antiqua" w:hAnsi="Book Antiqua"/>
          <w:sz w:val="22"/>
          <w:szCs w:val="22"/>
          <w:lang w:val="ru-RU"/>
        </w:rPr>
        <w:t xml:space="preserve">Только заявки, полученные до </w:t>
      </w:r>
      <w:r w:rsidR="00241477" w:rsidRPr="00F02CB7">
        <w:rPr>
          <w:rFonts w:ascii="Book Antiqua" w:hAnsi="Book Antiqua"/>
          <w:sz w:val="22"/>
          <w:szCs w:val="22"/>
          <w:lang w:val="ru-RU"/>
        </w:rPr>
        <w:t>1</w:t>
      </w:r>
      <w:r w:rsidR="00E72874" w:rsidRPr="00F02CB7">
        <w:rPr>
          <w:rFonts w:ascii="Book Antiqua" w:hAnsi="Book Antiqua"/>
          <w:sz w:val="22"/>
          <w:szCs w:val="22"/>
          <w:lang w:val="ru-RU"/>
        </w:rPr>
        <w:t>0</w:t>
      </w:r>
      <w:r w:rsidRPr="00F02CB7">
        <w:rPr>
          <w:rFonts w:ascii="Book Antiqua" w:hAnsi="Book Antiqua"/>
          <w:sz w:val="22"/>
          <w:szCs w:val="22"/>
          <w:lang w:val="ru-RU"/>
        </w:rPr>
        <w:t xml:space="preserve"> </w:t>
      </w:r>
      <w:r w:rsidR="00241477" w:rsidRPr="00F02CB7">
        <w:rPr>
          <w:rFonts w:ascii="Book Antiqua" w:hAnsi="Book Antiqua"/>
          <w:sz w:val="22"/>
          <w:szCs w:val="22"/>
          <w:lang w:val="ru-RU"/>
        </w:rPr>
        <w:t xml:space="preserve">февраля 2013 </w:t>
      </w:r>
      <w:r w:rsidR="00DA573D" w:rsidRPr="00F02CB7">
        <w:rPr>
          <w:rFonts w:ascii="Book Antiqua" w:hAnsi="Book Antiqua"/>
          <w:sz w:val="22"/>
          <w:szCs w:val="22"/>
          <w:lang w:val="ru-RU"/>
        </w:rPr>
        <w:t xml:space="preserve">г. </w:t>
      </w:r>
      <w:r w:rsidR="00184BF3" w:rsidRPr="00F02CB7">
        <w:rPr>
          <w:rFonts w:ascii="Book Antiqua" w:hAnsi="Book Antiqua"/>
          <w:sz w:val="22"/>
          <w:szCs w:val="22"/>
          <w:lang w:val="ru-RU"/>
        </w:rPr>
        <w:t xml:space="preserve">23:59 </w:t>
      </w:r>
      <w:r w:rsidR="008D3248" w:rsidRPr="00F02CB7">
        <w:rPr>
          <w:rFonts w:ascii="Book Antiqua" w:hAnsi="Book Antiqua"/>
          <w:sz w:val="22"/>
          <w:szCs w:val="22"/>
          <w:lang w:val="ru-RU"/>
        </w:rPr>
        <w:t xml:space="preserve">по </w:t>
      </w:r>
      <w:r w:rsidR="00184BF3" w:rsidRPr="00F02CB7">
        <w:rPr>
          <w:rFonts w:ascii="Book Antiqua" w:hAnsi="Book Antiqua"/>
          <w:sz w:val="22"/>
          <w:szCs w:val="22"/>
          <w:lang w:val="ru-RU"/>
        </w:rPr>
        <w:t>центрально</w:t>
      </w:r>
      <w:r w:rsidR="00BC181D" w:rsidRPr="00F02CB7">
        <w:rPr>
          <w:rFonts w:ascii="Book Antiqua" w:hAnsi="Book Antiqua"/>
          <w:sz w:val="22"/>
          <w:szCs w:val="22"/>
          <w:lang w:val="ru-RU"/>
        </w:rPr>
        <w:t>европейскому</w:t>
      </w:r>
      <w:r w:rsidRPr="00F02CB7">
        <w:rPr>
          <w:rFonts w:ascii="Book Antiqua" w:hAnsi="Book Antiqua"/>
          <w:sz w:val="22"/>
          <w:szCs w:val="22"/>
          <w:lang w:val="ru-RU"/>
        </w:rPr>
        <w:t xml:space="preserve"> времени, будут участвовать в отборе. Европейская группа по лечению СПИДа благодарит всех претендентов за интерес в тренинге.</w:t>
      </w:r>
    </w:p>
    <w:p w:rsidR="002B2857" w:rsidRPr="002B2857" w:rsidRDefault="002B2857" w:rsidP="0097492A">
      <w:pPr>
        <w:rPr>
          <w:rFonts w:ascii="Book Antiqua" w:hAnsi="Book Antiqua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0"/>
        <w:gridCol w:w="589"/>
        <w:gridCol w:w="102"/>
        <w:gridCol w:w="3028"/>
        <w:gridCol w:w="997"/>
        <w:gridCol w:w="1465"/>
        <w:gridCol w:w="809"/>
        <w:gridCol w:w="830"/>
        <w:gridCol w:w="1106"/>
      </w:tblGrid>
      <w:tr w:rsidR="000C514E" w:rsidRPr="00DA573D" w:rsidTr="000C514E">
        <w:trPr>
          <w:trHeight w:val="340"/>
        </w:trPr>
        <w:tc>
          <w:tcPr>
            <w:tcW w:w="5207" w:type="dxa"/>
            <w:gridSpan w:val="5"/>
            <w:tcBorders>
              <w:bottom w:val="nil"/>
              <w:right w:val="nil"/>
            </w:tcBorders>
            <w:shd w:val="clear" w:color="auto" w:fill="000000"/>
          </w:tcPr>
          <w:p w:rsidR="000C514E" w:rsidRPr="002B2857" w:rsidRDefault="000C514E" w:rsidP="003360F8">
            <w:pPr>
              <w:rPr>
                <w:rFonts w:ascii="Book Antiqua" w:eastAsia="MS Mincho" w:hAnsi="Book Antiqua"/>
                <w:b/>
                <w:sz w:val="26"/>
                <w:szCs w:val="26"/>
                <w:lang w:val="ru-RU"/>
              </w:rPr>
            </w:pPr>
            <w:r w:rsidRPr="002B2857">
              <w:rPr>
                <w:rFonts w:ascii="Book Antiqua" w:eastAsia="MS Mincho" w:hAnsi="Book Antiqua"/>
                <w:b/>
                <w:sz w:val="26"/>
                <w:szCs w:val="26"/>
                <w:lang w:val="ru-RU"/>
              </w:rPr>
              <w:t>ЧАСТЬ 1 – ЛИЧНЫЕ ДАННЫЕ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514E" w:rsidRPr="002B2857" w:rsidRDefault="000C514E" w:rsidP="003360F8">
            <w:pPr>
              <w:rPr>
                <w:rFonts w:ascii="Book Antiqua" w:eastAsia="MS Mincho" w:hAnsi="Book Antiqua"/>
                <w:b/>
                <w:lang w:val="ru-RU"/>
              </w:rPr>
            </w:pPr>
          </w:p>
        </w:tc>
      </w:tr>
      <w:tr w:rsidR="000C514E" w:rsidRPr="00DA573D" w:rsidTr="000C514E">
        <w:trPr>
          <w:trHeight w:val="340"/>
        </w:trPr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lang w:val="ru-RU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lang w:val="ru-RU"/>
              </w:rPr>
            </w:pPr>
          </w:p>
        </w:tc>
      </w:tr>
      <w:tr w:rsidR="00B47656" w:rsidRPr="00DA573D" w:rsidTr="000C514E">
        <w:trPr>
          <w:trHeight w:val="340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E6E6E6"/>
          </w:tcPr>
          <w:p w:rsidR="000C514E" w:rsidRPr="002B2857" w:rsidRDefault="000C514E" w:rsidP="003360F8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1.  ФИО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C514E" w:rsidRPr="002B2857" w:rsidRDefault="00FA5DD1" w:rsidP="00FA5DD1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bookmarkStart w:id="1" w:name="_GoBack"/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bookmarkEnd w:id="1"/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0"/>
          </w:p>
        </w:tc>
        <w:tc>
          <w:tcPr>
            <w:tcW w:w="2745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0C514E" w:rsidRPr="002B2857" w:rsidRDefault="000C514E" w:rsidP="000C514E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2. Дата рождения</w:t>
            </w:r>
          </w:p>
        </w:tc>
      </w:tr>
      <w:tr w:rsidR="000C514E" w:rsidRPr="00DA573D" w:rsidTr="000C514E">
        <w:trPr>
          <w:trHeight w:val="340"/>
        </w:trPr>
        <w:tc>
          <w:tcPr>
            <w:tcW w:w="2179" w:type="dxa"/>
            <w:gridSpan w:val="4"/>
            <w:shd w:val="clear" w:color="auto" w:fill="E6E6E6"/>
          </w:tcPr>
          <w:p w:rsidR="000C514E" w:rsidRPr="002B2857" w:rsidRDefault="000C514E" w:rsidP="000C514E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3. Гражданство</w:t>
            </w:r>
          </w:p>
        </w:tc>
        <w:tc>
          <w:tcPr>
            <w:tcW w:w="5490" w:type="dxa"/>
            <w:gridSpan w:val="3"/>
            <w:vAlign w:val="center"/>
          </w:tcPr>
          <w:p w:rsidR="000C514E" w:rsidRPr="002B2857" w:rsidRDefault="00FA5DD1" w:rsidP="003360F8">
            <w:pPr>
              <w:spacing w:line="300" w:lineRule="exact"/>
              <w:jc w:val="center"/>
              <w:rPr>
                <w:rFonts w:ascii="Book Antiqua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Book Antiqua" w:hAnsi="Book Antiqua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2"/>
          </w:p>
        </w:tc>
        <w:tc>
          <w:tcPr>
            <w:tcW w:w="809" w:type="dxa"/>
            <w:shd w:val="clear" w:color="auto" w:fill="E6E6E6"/>
            <w:vAlign w:val="center"/>
          </w:tcPr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дд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мм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гг</w:t>
            </w:r>
          </w:p>
        </w:tc>
      </w:tr>
      <w:tr w:rsidR="000C514E" w:rsidRPr="00DA573D" w:rsidTr="000C514E">
        <w:trPr>
          <w:trHeight w:val="340"/>
        </w:trPr>
        <w:tc>
          <w:tcPr>
            <w:tcW w:w="1488" w:type="dxa"/>
            <w:gridSpan w:val="2"/>
            <w:shd w:val="clear" w:color="auto" w:fill="E6E6E6"/>
            <w:vAlign w:val="center"/>
          </w:tcPr>
          <w:p w:rsidR="000C514E" w:rsidRPr="002B2857" w:rsidRDefault="000C514E" w:rsidP="000C514E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4. Пол</w:t>
            </w:r>
          </w:p>
        </w:tc>
        <w:tc>
          <w:tcPr>
            <w:tcW w:w="6181" w:type="dxa"/>
            <w:gridSpan w:val="5"/>
            <w:shd w:val="clear" w:color="auto" w:fill="auto"/>
            <w:vAlign w:val="center"/>
          </w:tcPr>
          <w:p w:rsidR="000C514E" w:rsidRPr="002B2857" w:rsidRDefault="000C514E" w:rsidP="001E6129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            </w:t>
            </w:r>
            <w:bookmarkStart w:id="3" w:name="Check1"/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3"/>
            <w:r w:rsidRPr="002B285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Ж      </w:t>
            </w:r>
            <w:r w:rsidR="00E72874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      </w:t>
            </w:r>
            <w:r w:rsidRPr="002B285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</w:t>
            </w:r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4"/>
            <w:r w:rsidRPr="002B285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М</w:t>
            </w:r>
            <w:r w:rsidR="00E72874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      </w:t>
            </w:r>
            <w:r w:rsidR="00E72874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E72874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 w:rsidR="00E72874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 w:rsidR="00E72874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"/>
            <w:r w:rsidR="00E72874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иной</w:t>
            </w:r>
          </w:p>
        </w:tc>
        <w:bookmarkStart w:id="6" w:name="Text41"/>
        <w:tc>
          <w:tcPr>
            <w:tcW w:w="809" w:type="dxa"/>
            <w:shd w:val="clear" w:color="auto" w:fill="auto"/>
            <w:vAlign w:val="center"/>
          </w:tcPr>
          <w:p w:rsidR="000C514E" w:rsidRPr="002B2857" w:rsidRDefault="00F86381" w:rsidP="003360F8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6"/>
          </w:p>
        </w:tc>
        <w:bookmarkStart w:id="7" w:name="Text42"/>
        <w:tc>
          <w:tcPr>
            <w:tcW w:w="830" w:type="dxa"/>
            <w:shd w:val="clear" w:color="auto" w:fill="auto"/>
            <w:vAlign w:val="center"/>
          </w:tcPr>
          <w:p w:rsidR="000C514E" w:rsidRPr="002B2857" w:rsidRDefault="00F86381" w:rsidP="003360F8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7"/>
          </w:p>
        </w:tc>
        <w:bookmarkStart w:id="8" w:name="Text43"/>
        <w:tc>
          <w:tcPr>
            <w:tcW w:w="1106" w:type="dxa"/>
            <w:shd w:val="clear" w:color="auto" w:fill="auto"/>
            <w:vAlign w:val="center"/>
          </w:tcPr>
          <w:p w:rsidR="000C514E" w:rsidRPr="00745B02" w:rsidRDefault="00745B02" w:rsidP="003360F8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8"/>
          </w:p>
        </w:tc>
      </w:tr>
      <w:tr w:rsidR="000C514E" w:rsidRPr="002B2857" w:rsidTr="000C514E">
        <w:trPr>
          <w:trHeight w:val="390"/>
        </w:trPr>
        <w:tc>
          <w:tcPr>
            <w:tcW w:w="2077" w:type="dxa"/>
            <w:gridSpan w:val="3"/>
            <w:vMerge w:val="restart"/>
            <w:shd w:val="clear" w:color="auto" w:fill="E6E6E6"/>
            <w:vAlign w:val="center"/>
          </w:tcPr>
          <w:p w:rsidR="000C514E" w:rsidRPr="002B2857" w:rsidRDefault="000C514E" w:rsidP="000C514E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5. Домашний адрес</w:t>
            </w:r>
          </w:p>
        </w:tc>
        <w:tc>
          <w:tcPr>
            <w:tcW w:w="8337" w:type="dxa"/>
            <w:gridSpan w:val="7"/>
            <w:vAlign w:val="center"/>
          </w:tcPr>
          <w:p w:rsidR="000C514E" w:rsidRPr="002B2857" w:rsidRDefault="000C514E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eastAsia="MS Mincho" w:hAnsi="Book Antiqua"/>
                <w:sz w:val="22"/>
                <w:szCs w:val="22"/>
                <w:lang w:val="ru-RU"/>
              </w:rPr>
              <w:t xml:space="preserve">адрес: </w:t>
            </w:r>
            <w:bookmarkStart w:id="9" w:name="Text4"/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statusText w:type="text" w:val="Пожалуйста, указывайте полный почтовый адрес (включая индекс), а также номер телефона с международным кодом. "/>
                  <w:textInput/>
                </w:ffData>
              </w:fldChar>
            </w:r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</w:r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separate"/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end"/>
            </w:r>
            <w:bookmarkEnd w:id="9"/>
          </w:p>
          <w:p w:rsidR="000C514E" w:rsidRPr="002B2857" w:rsidRDefault="000C514E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</w:p>
        </w:tc>
      </w:tr>
      <w:tr w:rsidR="000C514E" w:rsidRPr="002B2857" w:rsidTr="008E3A7E">
        <w:trPr>
          <w:trHeight w:val="300"/>
        </w:trPr>
        <w:tc>
          <w:tcPr>
            <w:tcW w:w="2077" w:type="dxa"/>
            <w:gridSpan w:val="3"/>
            <w:vMerge/>
            <w:shd w:val="clear" w:color="auto" w:fill="E6E6E6"/>
            <w:vAlign w:val="center"/>
          </w:tcPr>
          <w:p w:rsidR="000C514E" w:rsidRPr="002B2857" w:rsidRDefault="000C514E" w:rsidP="003360F8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  <w:tc>
          <w:tcPr>
            <w:tcW w:w="4127" w:type="dxa"/>
            <w:gridSpan w:val="3"/>
            <w:vAlign w:val="center"/>
          </w:tcPr>
          <w:p w:rsidR="000C514E" w:rsidRPr="002B2857" w:rsidRDefault="000C514E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sz w:val="22"/>
                <w:szCs w:val="22"/>
                <w:lang w:val="ru-RU"/>
              </w:rPr>
              <w:t>Тел.: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10"/>
          </w:p>
        </w:tc>
        <w:tc>
          <w:tcPr>
            <w:tcW w:w="4210" w:type="dxa"/>
            <w:gridSpan w:val="4"/>
            <w:vAlign w:val="center"/>
          </w:tcPr>
          <w:p w:rsidR="000C514E" w:rsidRPr="002B2857" w:rsidRDefault="000C514E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sz w:val="22"/>
                <w:szCs w:val="22"/>
                <w:lang w:val="ru-RU"/>
              </w:rPr>
              <w:t xml:space="preserve">Моб.: 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11"/>
          </w:p>
        </w:tc>
      </w:tr>
      <w:tr w:rsidR="000C514E" w:rsidRPr="002B2857" w:rsidTr="000C514E">
        <w:trPr>
          <w:trHeight w:val="270"/>
        </w:trPr>
        <w:tc>
          <w:tcPr>
            <w:tcW w:w="2077" w:type="dxa"/>
            <w:gridSpan w:val="3"/>
            <w:vMerge/>
            <w:shd w:val="clear" w:color="auto" w:fill="E6E6E6"/>
            <w:vAlign w:val="center"/>
          </w:tcPr>
          <w:p w:rsidR="000C514E" w:rsidRPr="002B2857" w:rsidRDefault="000C514E" w:rsidP="003360F8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  <w:tc>
          <w:tcPr>
            <w:tcW w:w="8337" w:type="dxa"/>
            <w:gridSpan w:val="7"/>
            <w:vAlign w:val="center"/>
          </w:tcPr>
          <w:p w:rsidR="000C514E" w:rsidRPr="002B2857" w:rsidRDefault="000C514E" w:rsidP="00814520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eastAsia="MS Mincho" w:hAnsi="Book Antiqua"/>
                <w:sz w:val="22"/>
                <w:szCs w:val="22"/>
                <w:lang w:val="ru-RU"/>
              </w:rPr>
              <w:t>E-mail:</w:t>
            </w:r>
            <w:bookmarkStart w:id="12" w:name="Text7"/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statusText w:type="text" w:val="Перепроверьте правильность указанного электронного адреса, так как вся корреспонденция  будет проводиться по электронному адресу."/>
                  <w:textInput/>
                </w:ffData>
              </w:fldChar>
            </w:r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</w:r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separate"/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end"/>
            </w:r>
            <w:bookmarkEnd w:id="12"/>
          </w:p>
        </w:tc>
      </w:tr>
      <w:tr w:rsidR="00F24669" w:rsidRPr="002B2857" w:rsidTr="000C514E">
        <w:trPr>
          <w:trHeight w:val="390"/>
        </w:trPr>
        <w:tc>
          <w:tcPr>
            <w:tcW w:w="2077" w:type="dxa"/>
            <w:gridSpan w:val="3"/>
            <w:vMerge w:val="restart"/>
            <w:shd w:val="clear" w:color="auto" w:fill="E6E6E6"/>
            <w:vAlign w:val="center"/>
          </w:tcPr>
          <w:p w:rsidR="00F24669" w:rsidRPr="002B2857" w:rsidRDefault="00F24669" w:rsidP="000C514E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6. Рабочий адрес</w:t>
            </w:r>
            <w:r w:rsidR="00D26470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</w:t>
            </w:r>
            <w:r w:rsidR="00D26470" w:rsidRPr="00D26470">
              <w:rPr>
                <w:rFonts w:ascii="Book Antiqua" w:hAnsi="Book Antiqua"/>
                <w:sz w:val="18"/>
                <w:szCs w:val="18"/>
                <w:lang w:val="ru-RU"/>
              </w:rPr>
              <w:t>(обязательно укажите страну)</w:t>
            </w:r>
          </w:p>
        </w:tc>
        <w:tc>
          <w:tcPr>
            <w:tcW w:w="8337" w:type="dxa"/>
            <w:gridSpan w:val="7"/>
            <w:vAlign w:val="center"/>
          </w:tcPr>
          <w:p w:rsidR="00F24669" w:rsidRPr="002B2857" w:rsidRDefault="00F24669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eastAsia="MS Mincho" w:hAnsi="Book Antiqua"/>
                <w:sz w:val="22"/>
                <w:szCs w:val="22"/>
                <w:lang w:val="ru-RU"/>
              </w:rPr>
              <w:t xml:space="preserve">адрес: </w: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end"/>
            </w:r>
            <w:bookmarkEnd w:id="13"/>
          </w:p>
          <w:p w:rsidR="00F24669" w:rsidRPr="002B2857" w:rsidRDefault="00F24669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</w:p>
        </w:tc>
      </w:tr>
      <w:tr w:rsidR="00F24669" w:rsidRPr="002B2857" w:rsidTr="008E3A7E">
        <w:trPr>
          <w:trHeight w:val="315"/>
        </w:trPr>
        <w:tc>
          <w:tcPr>
            <w:tcW w:w="2077" w:type="dxa"/>
            <w:gridSpan w:val="3"/>
            <w:vMerge/>
            <w:shd w:val="clear" w:color="auto" w:fill="E6E6E6"/>
            <w:vAlign w:val="center"/>
          </w:tcPr>
          <w:p w:rsidR="00F24669" w:rsidRPr="002B2857" w:rsidRDefault="00F24669" w:rsidP="003360F8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  <w:tc>
          <w:tcPr>
            <w:tcW w:w="4127" w:type="dxa"/>
            <w:gridSpan w:val="3"/>
            <w:vAlign w:val="center"/>
          </w:tcPr>
          <w:p w:rsidR="00F24669" w:rsidRPr="002B2857" w:rsidRDefault="00F24669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sz w:val="22"/>
                <w:szCs w:val="22"/>
                <w:lang w:val="ru-RU"/>
              </w:rPr>
              <w:t>Тел.: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14"/>
          </w:p>
        </w:tc>
        <w:tc>
          <w:tcPr>
            <w:tcW w:w="4210" w:type="dxa"/>
            <w:gridSpan w:val="4"/>
            <w:vAlign w:val="center"/>
          </w:tcPr>
          <w:p w:rsidR="00F24669" w:rsidRPr="002B2857" w:rsidRDefault="00385E78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sz w:val="22"/>
                <w:szCs w:val="22"/>
                <w:lang w:val="ru-RU"/>
              </w:rPr>
              <w:t>Моб</w:t>
            </w:r>
            <w:r w:rsidR="00F24669" w:rsidRPr="002B2857">
              <w:rPr>
                <w:rFonts w:ascii="Book Antiqua" w:hAnsi="Book Antiqua"/>
                <w:sz w:val="22"/>
                <w:szCs w:val="22"/>
                <w:lang w:val="ru-RU"/>
              </w:rPr>
              <w:t>.: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15"/>
          </w:p>
        </w:tc>
      </w:tr>
      <w:tr w:rsidR="00F24669" w:rsidRPr="002B2857" w:rsidTr="000C514E">
        <w:trPr>
          <w:trHeight w:val="255"/>
        </w:trPr>
        <w:tc>
          <w:tcPr>
            <w:tcW w:w="2077" w:type="dxa"/>
            <w:gridSpan w:val="3"/>
            <w:vMerge/>
            <w:shd w:val="clear" w:color="auto" w:fill="E6E6E6"/>
            <w:vAlign w:val="center"/>
          </w:tcPr>
          <w:p w:rsidR="00F24669" w:rsidRPr="002B2857" w:rsidRDefault="00F24669" w:rsidP="003360F8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  <w:tc>
          <w:tcPr>
            <w:tcW w:w="8337" w:type="dxa"/>
            <w:gridSpan w:val="7"/>
            <w:vAlign w:val="center"/>
          </w:tcPr>
          <w:p w:rsidR="00F24669" w:rsidRPr="002B2857" w:rsidRDefault="00F24669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eastAsia="MS Mincho" w:hAnsi="Book Antiqua"/>
                <w:sz w:val="22"/>
                <w:szCs w:val="22"/>
                <w:lang w:val="ru-RU"/>
              </w:rPr>
              <w:t>E-mail:</w: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end"/>
            </w:r>
            <w:bookmarkEnd w:id="16"/>
          </w:p>
        </w:tc>
      </w:tr>
      <w:tr w:rsidR="000C514E" w:rsidRPr="002B2857" w:rsidTr="000C514E">
        <w:trPr>
          <w:trHeight w:val="240"/>
        </w:trPr>
        <w:tc>
          <w:tcPr>
            <w:tcW w:w="2077" w:type="dxa"/>
            <w:gridSpan w:val="3"/>
            <w:vMerge w:val="restart"/>
            <w:shd w:val="clear" w:color="auto" w:fill="E6E6E6"/>
            <w:vAlign w:val="center"/>
          </w:tcPr>
          <w:p w:rsidR="000C514E" w:rsidRPr="002B2857" w:rsidRDefault="000C514E" w:rsidP="00F24669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7. </w:t>
            </w:r>
            <w:r w:rsidR="00F24669"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Контактное лицо в непредвиден-ных ситуациях</w:t>
            </w:r>
          </w:p>
        </w:tc>
        <w:tc>
          <w:tcPr>
            <w:tcW w:w="8337" w:type="dxa"/>
            <w:gridSpan w:val="7"/>
            <w:vAlign w:val="center"/>
          </w:tcPr>
          <w:p w:rsidR="000C514E" w:rsidRPr="002B2857" w:rsidRDefault="00F24669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sz w:val="22"/>
                <w:szCs w:val="22"/>
                <w:lang w:val="ru-RU"/>
              </w:rPr>
              <w:t>ФИО: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17"/>
          </w:p>
          <w:p w:rsidR="00F24669" w:rsidRPr="002B2857" w:rsidRDefault="00F24669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</w:tr>
      <w:tr w:rsidR="00F24669" w:rsidRPr="002B2857" w:rsidTr="000C514E">
        <w:trPr>
          <w:trHeight w:val="347"/>
        </w:trPr>
        <w:tc>
          <w:tcPr>
            <w:tcW w:w="2077" w:type="dxa"/>
            <w:gridSpan w:val="3"/>
            <w:vMerge/>
            <w:shd w:val="clear" w:color="auto" w:fill="E6E6E6"/>
          </w:tcPr>
          <w:p w:rsidR="00F24669" w:rsidRPr="002B2857" w:rsidRDefault="00F24669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8337" w:type="dxa"/>
            <w:gridSpan w:val="7"/>
            <w:vAlign w:val="center"/>
          </w:tcPr>
          <w:p w:rsidR="00F24669" w:rsidRPr="002B2857" w:rsidRDefault="00F24669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eastAsia="MS Mincho" w:hAnsi="Book Antiqua"/>
                <w:sz w:val="22"/>
                <w:szCs w:val="22"/>
                <w:lang w:val="ru-RU"/>
              </w:rPr>
              <w:t xml:space="preserve">адрес: </w: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end"/>
            </w:r>
            <w:bookmarkEnd w:id="18"/>
          </w:p>
          <w:p w:rsidR="00F24669" w:rsidRPr="002B2857" w:rsidRDefault="00F24669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</w:p>
        </w:tc>
      </w:tr>
      <w:tr w:rsidR="00F24669" w:rsidRPr="002B2857" w:rsidTr="008E3A7E">
        <w:trPr>
          <w:trHeight w:val="56"/>
        </w:trPr>
        <w:tc>
          <w:tcPr>
            <w:tcW w:w="2077" w:type="dxa"/>
            <w:gridSpan w:val="3"/>
            <w:vMerge/>
            <w:shd w:val="clear" w:color="auto" w:fill="E6E6E6"/>
          </w:tcPr>
          <w:p w:rsidR="00F24669" w:rsidRPr="002B2857" w:rsidRDefault="00F24669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4127" w:type="dxa"/>
            <w:gridSpan w:val="3"/>
            <w:vAlign w:val="center"/>
          </w:tcPr>
          <w:p w:rsidR="00F24669" w:rsidRPr="002B2857" w:rsidRDefault="00F24669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sz w:val="22"/>
                <w:szCs w:val="22"/>
                <w:lang w:val="ru-RU"/>
              </w:rPr>
              <w:t>Тел.: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19"/>
          </w:p>
        </w:tc>
        <w:tc>
          <w:tcPr>
            <w:tcW w:w="4210" w:type="dxa"/>
            <w:gridSpan w:val="4"/>
            <w:vAlign w:val="center"/>
          </w:tcPr>
          <w:p w:rsidR="00F24669" w:rsidRPr="002B2857" w:rsidRDefault="008E3A7E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sz w:val="22"/>
                <w:szCs w:val="22"/>
                <w:lang w:val="ru-RU"/>
              </w:rPr>
              <w:t>Моб</w:t>
            </w:r>
            <w:r w:rsidR="00F24669" w:rsidRPr="002B2857">
              <w:rPr>
                <w:rFonts w:ascii="Book Antiqua" w:hAnsi="Book Antiqua"/>
                <w:sz w:val="22"/>
                <w:szCs w:val="22"/>
                <w:lang w:val="ru-RU"/>
              </w:rPr>
              <w:t>.: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20"/>
          </w:p>
        </w:tc>
      </w:tr>
      <w:tr w:rsidR="00F24669" w:rsidRPr="002B2857" w:rsidTr="000C514E">
        <w:trPr>
          <w:trHeight w:val="240"/>
        </w:trPr>
        <w:tc>
          <w:tcPr>
            <w:tcW w:w="2077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F24669" w:rsidRPr="002B2857" w:rsidRDefault="00F24669" w:rsidP="003360F8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8337" w:type="dxa"/>
            <w:gridSpan w:val="7"/>
            <w:tcBorders>
              <w:bottom w:val="single" w:sz="4" w:space="0" w:color="auto"/>
            </w:tcBorders>
            <w:vAlign w:val="center"/>
          </w:tcPr>
          <w:p w:rsidR="00F24669" w:rsidRPr="002B2857" w:rsidRDefault="00F24669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  <w:r w:rsidRPr="002B2857">
              <w:rPr>
                <w:rFonts w:ascii="Book Antiqua" w:eastAsia="MS Mincho" w:hAnsi="Book Antiqua"/>
                <w:sz w:val="22"/>
                <w:szCs w:val="22"/>
                <w:lang w:val="ru-RU"/>
              </w:rPr>
              <w:t>E-mail:</w: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instrText xml:space="preserve"> FORMTEXT </w:instrTex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separate"/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noProof/>
                <w:sz w:val="22"/>
                <w:szCs w:val="22"/>
                <w:lang w:val="ru-RU"/>
              </w:rPr>
              <w:t> </w:t>
            </w:r>
            <w:r w:rsidR="00DB37B2">
              <w:rPr>
                <w:rFonts w:ascii="Book Antiqua" w:eastAsia="MS Mincho" w:hAnsi="Book Antiqua"/>
                <w:sz w:val="22"/>
                <w:szCs w:val="22"/>
                <w:lang w:val="ru-RU"/>
              </w:rPr>
              <w:fldChar w:fldCharType="end"/>
            </w:r>
            <w:bookmarkEnd w:id="21"/>
          </w:p>
        </w:tc>
      </w:tr>
      <w:tr w:rsidR="00241477" w:rsidRPr="00DB37B2" w:rsidTr="000C514E">
        <w:trPr>
          <w:trHeight w:val="240"/>
        </w:trPr>
        <w:tc>
          <w:tcPr>
            <w:tcW w:w="207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41477" w:rsidRPr="00241477" w:rsidRDefault="00241477" w:rsidP="003360F8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41477">
              <w:rPr>
                <w:rFonts w:ascii="Book Antiqua" w:hAnsi="Book Antiqua"/>
                <w:b/>
                <w:sz w:val="22"/>
                <w:szCs w:val="22"/>
                <w:lang w:val="ru-RU"/>
              </w:rPr>
              <w:t>8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>. Предыдущее участие в тренингах</w:t>
            </w:r>
          </w:p>
        </w:tc>
        <w:bookmarkStart w:id="22" w:name="Check3"/>
        <w:tc>
          <w:tcPr>
            <w:tcW w:w="8337" w:type="dxa"/>
            <w:gridSpan w:val="7"/>
            <w:tcBorders>
              <w:bottom w:val="single" w:sz="4" w:space="0" w:color="auto"/>
            </w:tcBorders>
            <w:vAlign w:val="center"/>
          </w:tcPr>
          <w:p w:rsidR="00241477" w:rsidRDefault="00814520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statusText w:type="text" w:val="Если вы уже принимали участие в одном из тренингов Европейской группой по лечению СПИДа, укажите год и место проведение тренинг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22"/>
            <w:r w:rsidR="0024147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Да, в тренинге по вопросам грамотности лечения</w:t>
            </w:r>
            <w:r w:rsidR="008E3A7E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ВИЧ</w:t>
            </w:r>
            <w:r w:rsidR="0024147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, организованном Европейской группой по лечению СПИДа в </w:t>
            </w:r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г. </w:t>
            </w:r>
            <w:bookmarkStart w:id="23" w:name="Text18"/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  <w:format w:val="Beginhoofdletter"/>
                  </w:textInput>
                </w:ffData>
              </w:fldChar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23"/>
            <w:r w:rsidR="00DB37B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</w:t>
            </w:r>
            <w:r w:rsidR="008E3A7E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в </w:t>
            </w:r>
            <w:bookmarkStart w:id="24" w:name="Text19"/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24"/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</w:t>
            </w:r>
            <w:r w:rsidR="008E3A7E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году</w:t>
            </w:r>
            <w:r w:rsidR="0024147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;</w:t>
            </w:r>
          </w:p>
          <w:bookmarkStart w:id="25" w:name="Check4"/>
          <w:p w:rsidR="00241477" w:rsidRDefault="00814520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statusText w:type="text" w:val="Если вы принимали участие в тренингах, организованных другими организациями, укажите год, место проведения последнего из них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25"/>
            <w:r w:rsidR="0024147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Да, в других тренингах </w:t>
            </w:r>
            <w:r w:rsidR="006B7A89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от иных организаций </w:t>
            </w:r>
            <w:r w:rsidR="0024147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в </w:t>
            </w:r>
            <w:bookmarkStart w:id="26" w:name="Text20"/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EA4D41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26"/>
            <w:r w:rsidR="0024147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году;</w:t>
            </w:r>
          </w:p>
          <w:p w:rsidR="00241477" w:rsidRDefault="00EA4D41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27"/>
            <w:r w:rsidR="0024147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Нет</w:t>
            </w:r>
          </w:p>
          <w:p w:rsidR="00241477" w:rsidRPr="002B2857" w:rsidRDefault="00241477" w:rsidP="003360F8">
            <w:pPr>
              <w:rPr>
                <w:rFonts w:ascii="Book Antiqua" w:eastAsia="MS Mincho" w:hAnsi="Book Antiqua"/>
                <w:sz w:val="22"/>
                <w:szCs w:val="22"/>
                <w:lang w:val="ru-RU"/>
              </w:rPr>
            </w:pPr>
          </w:p>
        </w:tc>
      </w:tr>
      <w:tr w:rsidR="000C514E" w:rsidRPr="00DB37B2" w:rsidTr="000C514E">
        <w:trPr>
          <w:trHeight w:val="240"/>
        </w:trPr>
        <w:tc>
          <w:tcPr>
            <w:tcW w:w="104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C514E" w:rsidRPr="002B2857" w:rsidRDefault="000C514E" w:rsidP="003360F8">
            <w:pPr>
              <w:rPr>
                <w:rFonts w:ascii="Book Antiqua" w:eastAsia="MS Mincho" w:hAnsi="Book Antiqua"/>
                <w:lang w:val="ru-RU"/>
              </w:rPr>
            </w:pPr>
          </w:p>
        </w:tc>
      </w:tr>
    </w:tbl>
    <w:p w:rsidR="003C26D1" w:rsidRPr="002B2857" w:rsidRDefault="003C26D1" w:rsidP="000C514E">
      <w:pPr>
        <w:rPr>
          <w:rFonts w:ascii="Book Antiqua" w:eastAsia="MS Mincho" w:hAnsi="Book Antiqua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728"/>
        <w:gridCol w:w="527"/>
        <w:gridCol w:w="375"/>
        <w:gridCol w:w="721"/>
        <w:gridCol w:w="1800"/>
        <w:gridCol w:w="2510"/>
        <w:gridCol w:w="1677"/>
      </w:tblGrid>
      <w:tr w:rsidR="000C514E" w:rsidRPr="002B2857" w:rsidTr="00FF73AE">
        <w:trPr>
          <w:trHeight w:val="340"/>
        </w:trPr>
        <w:tc>
          <w:tcPr>
            <w:tcW w:w="2990" w:type="pct"/>
            <w:gridSpan w:val="6"/>
            <w:tcBorders>
              <w:bottom w:val="nil"/>
              <w:right w:val="nil"/>
            </w:tcBorders>
            <w:shd w:val="clear" w:color="auto" w:fill="000000"/>
          </w:tcPr>
          <w:p w:rsidR="000C514E" w:rsidRPr="009700A1" w:rsidRDefault="00FD4794" w:rsidP="00FF73AE">
            <w:pPr>
              <w:pStyle w:val="Kop2"/>
              <w:rPr>
                <w:rFonts w:ascii="Book Antiqua" w:hAnsi="Book Antiqua"/>
                <w:i w:val="0"/>
                <w:color w:val="FFFFFF"/>
                <w:sz w:val="26"/>
                <w:szCs w:val="26"/>
                <w:lang w:val="ru-RU"/>
              </w:rPr>
            </w:pPr>
            <w:hyperlink r:id="rId11" w:history="1">
              <w:r w:rsidR="00201609">
                <w:rPr>
                  <w:rStyle w:val="Hyperlink"/>
                  <w:rFonts w:ascii="Book Antiqua" w:hAnsi="Book Antiqua"/>
                  <w:i w:val="0"/>
                  <w:color w:val="FFFFFF"/>
                  <w:sz w:val="26"/>
                  <w:szCs w:val="26"/>
                  <w:u w:val="none"/>
                  <w:lang w:val="ru-RU"/>
                </w:rPr>
                <w:t xml:space="preserve">ЧАСТЬ 2 – </w:t>
              </w:r>
              <w:r w:rsidR="00FF73AE" w:rsidRPr="009700A1">
                <w:rPr>
                  <w:rStyle w:val="Hyperlink"/>
                  <w:rFonts w:ascii="Book Antiqua" w:hAnsi="Book Antiqua"/>
                  <w:i w:val="0"/>
                  <w:color w:val="FFFFFF"/>
                  <w:sz w:val="26"/>
                  <w:szCs w:val="26"/>
                  <w:u w:val="none"/>
                  <w:lang w:val="ru-RU"/>
                </w:rPr>
                <w:t>ПРОФЕССИОНАЛЬНЫЕ ДАННЫЕ</w:t>
              </w:r>
            </w:hyperlink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514E" w:rsidRPr="002B2857" w:rsidRDefault="000C514E" w:rsidP="003360F8">
            <w:pPr>
              <w:rPr>
                <w:rFonts w:ascii="Book Antiqua" w:eastAsia="MS Mincho" w:hAnsi="Book Antiqua"/>
                <w:b/>
                <w:lang w:val="ru-RU"/>
              </w:rPr>
            </w:pPr>
          </w:p>
        </w:tc>
      </w:tr>
      <w:tr w:rsidR="000C514E" w:rsidRPr="002B2857" w:rsidTr="00FF73AE">
        <w:trPr>
          <w:trHeight w:val="340"/>
        </w:trPr>
        <w:tc>
          <w:tcPr>
            <w:tcW w:w="29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lang w:val="ru-RU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lang w:val="ru-RU"/>
              </w:rPr>
            </w:pPr>
          </w:p>
        </w:tc>
      </w:tr>
      <w:tr w:rsidR="000C514E" w:rsidRPr="002B2857" w:rsidTr="002B2857">
        <w:trPr>
          <w:trHeight w:val="340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2B2857" w:rsidRDefault="00CD4C8E" w:rsidP="00FF73AE">
            <w:pPr>
              <w:spacing w:line="300" w:lineRule="exact"/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9</w:t>
            </w:r>
            <w:r w:rsidR="000C514E" w:rsidRPr="002B2857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FF73AE"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Название организации (место работы)</w:t>
            </w:r>
          </w:p>
        </w:tc>
        <w:tc>
          <w:tcPr>
            <w:tcW w:w="3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2B2857" w:rsidRDefault="00B3790C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28"/>
          </w:p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</w:tr>
      <w:tr w:rsidR="000C514E" w:rsidRPr="002B2857" w:rsidTr="002B2857">
        <w:trPr>
          <w:trHeight w:val="340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2857" w:rsidRPr="00DA573D" w:rsidRDefault="002B2857" w:rsidP="00FF73AE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  <w:p w:rsidR="000C514E" w:rsidRPr="002B2857" w:rsidRDefault="00CD4C8E" w:rsidP="00FF73AE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10</w:t>
            </w:r>
            <w:r w:rsidR="000C514E" w:rsidRPr="002B2857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FF73AE"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Тип организации (отметьте только один вариант)</w:t>
            </w:r>
          </w:p>
        </w:tc>
        <w:tc>
          <w:tcPr>
            <w:tcW w:w="3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2B2857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  <w:p w:rsidR="000C514E" w:rsidRPr="002B2857" w:rsidRDefault="00B3790C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</w: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29"/>
            <w:r w:rsidR="00FF73AE" w:rsidRPr="002B2857"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t>государственная</w:t>
            </w:r>
          </w:p>
          <w:p w:rsidR="000C514E" w:rsidRPr="002B2857" w:rsidRDefault="00B3790C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</w: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30"/>
            <w:r w:rsidR="00FF73AE" w:rsidRPr="002B2857"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t>некоммерческая (НПО)</w:t>
            </w:r>
            <w:r w:rsidR="000C514E" w:rsidRPr="002B2857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C514E" w:rsidRPr="002B2857" w:rsidRDefault="00B3790C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</w: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31"/>
            <w:r w:rsidR="00FF73AE" w:rsidRPr="002B2857"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t>частная/муниципальная</w:t>
            </w:r>
          </w:p>
          <w:p w:rsidR="000C514E" w:rsidRPr="002B2857" w:rsidRDefault="00B3790C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</w:r>
            <w:r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32"/>
            <w:r w:rsidR="00FF73AE" w:rsidRPr="002B2857">
              <w:rPr>
                <w:rStyle w:val="qlabel"/>
                <w:rFonts w:ascii="Book Antiqua" w:hAnsi="Book Antiqua"/>
                <w:sz w:val="22"/>
                <w:szCs w:val="22"/>
                <w:lang w:val="ru-RU"/>
              </w:rPr>
              <w:t>исследовательский институт/ВУЗ</w:t>
            </w:r>
          </w:p>
          <w:p w:rsidR="000C514E" w:rsidRPr="002B2857" w:rsidRDefault="00B3790C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sz w:val="22"/>
                <w:szCs w:val="22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>
              <w:rPr>
                <w:rFonts w:ascii="Book Antiqua" w:hAnsi="Book Antiqua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sz w:val="22"/>
                <w:szCs w:val="22"/>
                <w:lang w:val="ru-RU"/>
              </w:rPr>
              <w:fldChar w:fldCharType="end"/>
            </w:r>
            <w:bookmarkEnd w:id="33"/>
            <w:r w:rsidR="00FF73AE" w:rsidRPr="002B2857">
              <w:rPr>
                <w:rFonts w:ascii="Book Antiqua" w:hAnsi="Book Antiqua"/>
                <w:sz w:val="22"/>
                <w:szCs w:val="22"/>
                <w:lang w:val="ru-RU"/>
              </w:rPr>
              <w:t>иное (укажите):</w:t>
            </w:r>
          </w:p>
          <w:p w:rsidR="000C514E" w:rsidRPr="002B2857" w:rsidRDefault="000C514E" w:rsidP="003360F8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</w:tr>
      <w:tr w:rsidR="000C514E" w:rsidRPr="002B2857" w:rsidTr="002B2857">
        <w:trPr>
          <w:trHeight w:val="340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2B2857" w:rsidRDefault="000C514E" w:rsidP="00CD4C8E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</w:t>
            </w:r>
            <w:r w:rsidRPr="002B2857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FF73AE"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Миссия огранизации</w:t>
            </w:r>
          </w:p>
        </w:tc>
        <w:tc>
          <w:tcPr>
            <w:tcW w:w="3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2B2857" w:rsidRDefault="00CA0706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34"/>
          </w:p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</w:tr>
      <w:tr w:rsidR="000C514E" w:rsidRPr="00512AC3" w:rsidTr="002B2857">
        <w:trPr>
          <w:trHeight w:val="34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2B2857" w:rsidRDefault="000C514E" w:rsidP="00CD4C8E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2</w:t>
            </w:r>
            <w:r w:rsidRPr="002B2857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FF73AE"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Ваша должность/роль в организации (не описывайте ваши обязанности)</w:t>
            </w:r>
          </w:p>
        </w:tc>
        <w:tc>
          <w:tcPr>
            <w:tcW w:w="2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2B2857" w:rsidRDefault="00CA0706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35"/>
          </w:p>
        </w:tc>
      </w:tr>
      <w:tr w:rsidR="002B2857" w:rsidRPr="00512AC3" w:rsidTr="002B2857">
        <w:trPr>
          <w:trHeight w:val="300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2857" w:rsidRPr="002B2857" w:rsidRDefault="002B2857" w:rsidP="00CD4C8E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 w:rsidR="00CD4C8E">
              <w:rPr>
                <w:rFonts w:ascii="Book Antiqua" w:hAnsi="Book Antiqua"/>
                <w:b/>
                <w:sz w:val="22"/>
                <w:szCs w:val="22"/>
                <w:lang w:val="ru-RU"/>
              </w:rPr>
              <w:t>3</w:t>
            </w: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. Дата начала работы в этой организации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2857" w:rsidRPr="002B2857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дд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2857" w:rsidRPr="002B2857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мм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2857" w:rsidRPr="002B2857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гг</w:t>
            </w:r>
          </w:p>
        </w:tc>
        <w:tc>
          <w:tcPr>
            <w:tcW w:w="206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6E6E6"/>
          </w:tcPr>
          <w:p w:rsidR="002B2857" w:rsidRPr="002B2857" w:rsidRDefault="002B2857" w:rsidP="00CD4C8E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 w:rsidR="00CD4C8E">
              <w:rPr>
                <w:rFonts w:ascii="Book Antiqua" w:hAnsi="Book Antiqua"/>
                <w:b/>
                <w:sz w:val="22"/>
                <w:szCs w:val="22"/>
                <w:lang w:val="ru-RU"/>
              </w:rPr>
              <w:t>4</w:t>
            </w: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. Общий рабочий стаж (в мес.)</w:t>
            </w:r>
          </w:p>
        </w:tc>
        <w:bookmarkStart w:id="36" w:name="Text29"/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857" w:rsidRPr="002B2857" w:rsidRDefault="00CA0706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36"/>
          </w:p>
        </w:tc>
      </w:tr>
      <w:tr w:rsidR="002B2857" w:rsidRPr="00512AC3" w:rsidTr="002B2857">
        <w:trPr>
          <w:trHeight w:val="300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2857" w:rsidRPr="002B2857" w:rsidRDefault="002B2857" w:rsidP="003360F8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  <w:bookmarkStart w:id="37" w:name="Text24"/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7" w:rsidRPr="002B2857" w:rsidRDefault="00814520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statusText w:type="text" w:val="Если вы затрудняетесь указать точную дату начала работы, укажите только месяц и год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37"/>
          </w:p>
        </w:tc>
        <w:bookmarkStart w:id="38" w:name="Text27"/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7" w:rsidRPr="002B2857" w:rsidRDefault="00CA0706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38"/>
          </w:p>
        </w:tc>
        <w:bookmarkStart w:id="39" w:name="Text28"/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7" w:rsidRPr="002B2857" w:rsidRDefault="00CA0706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39"/>
          </w:p>
        </w:tc>
        <w:tc>
          <w:tcPr>
            <w:tcW w:w="20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B2857" w:rsidRPr="002B2857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7" w:rsidRPr="002B2857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</w:tr>
      <w:tr w:rsidR="002B2857" w:rsidRPr="00512AC3" w:rsidTr="002B2857">
        <w:trPr>
          <w:trHeight w:val="340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B2857" w:rsidRPr="002B2857" w:rsidRDefault="002B2857" w:rsidP="003360F8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  <w:p w:rsidR="002B2857" w:rsidRPr="002B2857" w:rsidRDefault="002B2857" w:rsidP="00CD4C8E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1</w:t>
            </w:r>
            <w:r w:rsidR="00CD4C8E">
              <w:rPr>
                <w:rFonts w:ascii="Book Antiqua" w:hAnsi="Book Antiqua"/>
                <w:b/>
                <w:sz w:val="22"/>
                <w:szCs w:val="22"/>
                <w:lang w:val="ru-RU"/>
              </w:rPr>
              <w:t>5</w:t>
            </w:r>
            <w:r w:rsidRPr="002B2857">
              <w:rPr>
                <w:rFonts w:ascii="Book Antiqua" w:hAnsi="Book Antiqua"/>
                <w:b/>
                <w:sz w:val="22"/>
                <w:szCs w:val="22"/>
                <w:lang w:val="ru-RU"/>
              </w:rPr>
              <w:t>. Краткое описание ваших текущих обязяностей</w:t>
            </w:r>
          </w:p>
        </w:tc>
        <w:tc>
          <w:tcPr>
            <w:tcW w:w="400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2857" w:rsidRPr="002B2857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  <w:p w:rsidR="002B2857" w:rsidRPr="002B2857" w:rsidRDefault="00CA0706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fldChar w:fldCharType="end"/>
            </w:r>
            <w:bookmarkEnd w:id="40"/>
          </w:p>
          <w:p w:rsidR="002B2857" w:rsidRPr="002B2857" w:rsidRDefault="002B2857" w:rsidP="001B6728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  <w:p w:rsidR="002B2857" w:rsidRPr="002B2857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</w:tr>
      <w:tr w:rsidR="002B2857" w:rsidRPr="00512AC3" w:rsidTr="002B2857">
        <w:trPr>
          <w:trHeight w:val="340"/>
        </w:trPr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2857" w:rsidRPr="002B2857" w:rsidRDefault="002B2857" w:rsidP="003360F8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  <w:tc>
          <w:tcPr>
            <w:tcW w:w="40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7" w:rsidRPr="00DA573D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  <w:p w:rsidR="002B2857" w:rsidRPr="00DA573D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  <w:p w:rsidR="002B2857" w:rsidRPr="00DA573D" w:rsidRDefault="002B2857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</w:tr>
    </w:tbl>
    <w:p w:rsidR="000C514E" w:rsidRPr="00DA573D" w:rsidRDefault="000C514E" w:rsidP="000C514E">
      <w:pPr>
        <w:rPr>
          <w:rFonts w:ascii="Book Antiqua" w:eastAsia="MS Mincho" w:hAnsi="Book Antiqua"/>
          <w:b/>
          <w:lang w:val="ru-RU"/>
        </w:rPr>
      </w:pPr>
    </w:p>
    <w:p w:rsidR="003C26D1" w:rsidRPr="00DA573D" w:rsidRDefault="003C26D1" w:rsidP="000C514E">
      <w:pPr>
        <w:rPr>
          <w:rFonts w:ascii="Book Antiqua" w:eastAsia="MS Mincho" w:hAnsi="Book Antiqua"/>
          <w:b/>
          <w:lang w:val="ru-RU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52"/>
        <w:gridCol w:w="920"/>
        <w:gridCol w:w="739"/>
        <w:gridCol w:w="2270"/>
        <w:gridCol w:w="424"/>
        <w:gridCol w:w="2647"/>
        <w:gridCol w:w="236"/>
      </w:tblGrid>
      <w:tr w:rsidR="002B2857" w:rsidRPr="008D3248" w:rsidTr="00A8303A">
        <w:trPr>
          <w:trHeight w:val="340"/>
        </w:trPr>
        <w:tc>
          <w:tcPr>
            <w:tcW w:w="4889" w:type="pct"/>
            <w:gridSpan w:val="7"/>
            <w:tcBorders>
              <w:bottom w:val="nil"/>
              <w:right w:val="nil"/>
            </w:tcBorders>
            <w:shd w:val="clear" w:color="auto" w:fill="000000"/>
          </w:tcPr>
          <w:p w:rsidR="000C514E" w:rsidRPr="009700A1" w:rsidRDefault="00FD4794" w:rsidP="00201609">
            <w:pPr>
              <w:pStyle w:val="Kop2"/>
              <w:rPr>
                <w:rFonts w:ascii="Book Antiqua" w:hAnsi="Book Antiqua"/>
                <w:i w:val="0"/>
                <w:color w:val="FFFFFF"/>
                <w:sz w:val="26"/>
                <w:szCs w:val="26"/>
                <w:lang w:val="ru-RU"/>
              </w:rPr>
            </w:pPr>
            <w:hyperlink r:id="rId12" w:history="1">
              <w:r w:rsidR="00FF73AE" w:rsidRPr="009700A1">
                <w:rPr>
                  <w:rStyle w:val="Hyperlink"/>
                  <w:rFonts w:ascii="Book Antiqua" w:hAnsi="Book Antiqua"/>
                  <w:i w:val="0"/>
                  <w:color w:val="FFFFFF"/>
                  <w:sz w:val="26"/>
                  <w:szCs w:val="26"/>
                  <w:u w:val="none"/>
                  <w:lang w:val="ru-RU"/>
                </w:rPr>
                <w:t xml:space="preserve">ЧАСТЬ 3 </w:t>
              </w:r>
              <w:r w:rsidR="00201609">
                <w:rPr>
                  <w:rStyle w:val="Hyperlink"/>
                  <w:rFonts w:ascii="Book Antiqua" w:hAnsi="Book Antiqua"/>
                  <w:i w:val="0"/>
                  <w:color w:val="FFFFFF"/>
                  <w:sz w:val="26"/>
                  <w:szCs w:val="26"/>
                  <w:u w:val="none"/>
                  <w:lang w:val="ru-RU"/>
                </w:rPr>
                <w:t xml:space="preserve">– </w:t>
              </w:r>
              <w:r w:rsidR="00FF73AE" w:rsidRPr="009700A1">
                <w:rPr>
                  <w:rStyle w:val="Hyperlink"/>
                  <w:rFonts w:ascii="Book Antiqua" w:hAnsi="Book Antiqua"/>
                  <w:i w:val="0"/>
                  <w:color w:val="FFFFFF"/>
                  <w:sz w:val="26"/>
                  <w:szCs w:val="26"/>
                  <w:u w:val="none"/>
                  <w:lang w:val="ru-RU"/>
                </w:rPr>
                <w:t xml:space="preserve">КВАЛИФИКАЦИОННЫЕ ДАННЫЕ </w:t>
              </w:r>
            </w:hyperlink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514E" w:rsidRPr="002B2857" w:rsidRDefault="000C514E" w:rsidP="003360F8">
            <w:pPr>
              <w:rPr>
                <w:rFonts w:ascii="Book Antiqua" w:eastAsia="MS Mincho" w:hAnsi="Book Antiqua"/>
                <w:b/>
                <w:lang w:val="ru-RU"/>
              </w:rPr>
            </w:pPr>
          </w:p>
        </w:tc>
      </w:tr>
      <w:tr w:rsidR="002B2857" w:rsidRPr="008D3248" w:rsidTr="00A8303A">
        <w:trPr>
          <w:trHeight w:val="340"/>
        </w:trPr>
        <w:tc>
          <w:tcPr>
            <w:tcW w:w="488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lang w:val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14E" w:rsidRPr="002B2857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lang w:val="ru-RU"/>
              </w:rPr>
            </w:pPr>
          </w:p>
        </w:tc>
      </w:tr>
      <w:tr w:rsidR="002B2857" w:rsidRPr="002B2857" w:rsidTr="00A8303A">
        <w:trPr>
          <w:trHeight w:val="340"/>
        </w:trPr>
        <w:tc>
          <w:tcPr>
            <w:tcW w:w="3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DA573D" w:rsidRDefault="000C514E" w:rsidP="005A5BE5">
            <w:pPr>
              <w:spacing w:line="300" w:lineRule="exact"/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6</w:t>
            </w: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.</w:t>
            </w:r>
            <w:r w:rsidR="00FF73AE"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FF73AE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Сможете ли вы присутствовать на протяжении всего тренинга (с вечера </w:t>
            </w:r>
            <w:r w:rsidR="00CD4C8E">
              <w:rPr>
                <w:rFonts w:ascii="Book Antiqua" w:hAnsi="Book Antiqua"/>
                <w:b/>
                <w:sz w:val="22"/>
                <w:szCs w:val="22"/>
                <w:lang w:val="ru-RU"/>
              </w:rPr>
              <w:t>28</w:t>
            </w:r>
            <w:r w:rsidR="00FF73AE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</w:t>
            </w:r>
            <w:r w:rsidR="00CD4C8E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марта </w:t>
            </w:r>
            <w:r w:rsidR="00FF73AE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до </w:t>
            </w:r>
            <w:r w:rsidR="005A5BE5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31 марта </w:t>
            </w:r>
            <w:r w:rsidR="00CD4C8E">
              <w:rPr>
                <w:rFonts w:ascii="Book Antiqua" w:hAnsi="Book Antiqua"/>
                <w:b/>
                <w:sz w:val="22"/>
                <w:szCs w:val="22"/>
                <w:lang w:val="ru-RU"/>
              </w:rPr>
              <w:t>15:00</w:t>
            </w:r>
            <w:r w:rsidR="00FF73AE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)?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DA573D" w:rsidRDefault="000C514E" w:rsidP="003360F8">
            <w:pPr>
              <w:spacing w:line="300" w:lineRule="exact"/>
              <w:jc w:val="center"/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  <w:p w:rsidR="000C514E" w:rsidRPr="00DA573D" w:rsidRDefault="002B2857" w:rsidP="00FF73AE">
            <w:pPr>
              <w:spacing w:line="300" w:lineRule="exac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 </w:t>
            </w:r>
            <w:r w:rsidR="00CD4C8E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     </w:t>
            </w:r>
            <w:r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  </w:t>
            </w:r>
            <w:r w:rsidR="00CA0706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="00CA0706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 w:rsidR="00CA0706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 w:rsidR="00CA0706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41"/>
            <w:r w:rsidR="000C514E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</w:t>
            </w:r>
            <w:r w:rsidR="00FF73AE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Да </w:t>
            </w:r>
            <w:r w:rsidRPr="00DA573D"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</w:t>
            </w:r>
            <w:r w:rsidR="005A0299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     </w:t>
            </w:r>
            <w:r w:rsidR="00CA0706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="00CA0706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CA0706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CA0706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42"/>
            <w:r w:rsidR="00FF73AE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Нет</w:t>
            </w:r>
          </w:p>
          <w:p w:rsidR="002B2857" w:rsidRPr="00DA573D" w:rsidRDefault="002B2857" w:rsidP="00FF73AE">
            <w:pPr>
              <w:spacing w:line="300" w:lineRule="exact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807EE5" w:rsidRPr="002B2857" w:rsidTr="00A8303A">
        <w:trPr>
          <w:trHeight w:val="173"/>
        </w:trPr>
        <w:tc>
          <w:tcPr>
            <w:tcW w:w="1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DA573D" w:rsidRDefault="000C514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  <w:p w:rsidR="000C514E" w:rsidRPr="00DA573D" w:rsidRDefault="000C514E" w:rsidP="00CD4C8E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7</w:t>
            </w: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D9018D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Оцените ваше знание языка</w:t>
            </w:r>
          </w:p>
        </w:tc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DA573D" w:rsidRDefault="00CD4C8E" w:rsidP="003360F8">
            <w:pPr>
              <w:spacing w:line="300" w:lineRule="exact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17</w:t>
            </w:r>
            <w:r w:rsidR="000C514E"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.1 </w:t>
            </w:r>
            <w:r w:rsidR="00D9018D"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Английский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DA573D" w:rsidRDefault="000C514E" w:rsidP="00CD4C8E">
            <w:pPr>
              <w:spacing w:line="300" w:lineRule="exact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7</w:t>
            </w: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.2 </w:t>
            </w:r>
            <w:r w:rsidR="00D9018D"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Русский</w:t>
            </w:r>
          </w:p>
        </w:tc>
      </w:tr>
      <w:tr w:rsidR="001B6728" w:rsidRPr="002B2857" w:rsidTr="00A8303A">
        <w:trPr>
          <w:trHeight w:val="172"/>
        </w:trPr>
        <w:tc>
          <w:tcPr>
            <w:tcW w:w="16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DA573D" w:rsidRDefault="000C514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57" w:rsidRPr="00DA573D" w:rsidRDefault="002B2857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  <w:p w:rsidR="000C514E" w:rsidRPr="00DA573D" w:rsidRDefault="00CA0706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43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Отлично/свободно</w:t>
            </w:r>
          </w:p>
          <w:p w:rsidR="000C514E" w:rsidRPr="00DA573D" w:rsidRDefault="00CA0706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44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Хорошо</w:t>
            </w:r>
          </w:p>
          <w:p w:rsidR="000C514E" w:rsidRPr="00DA573D" w:rsidRDefault="00CA0706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45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Посредственно</w:t>
            </w:r>
          </w:p>
          <w:p w:rsidR="000C514E" w:rsidRPr="00DA573D" w:rsidRDefault="00CA0706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46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Начальный уровень</w:t>
            </w:r>
          </w:p>
          <w:p w:rsidR="000C514E" w:rsidRPr="00DA573D" w:rsidRDefault="00CA0706" w:rsidP="00D9018D">
            <w:pPr>
              <w:spacing w:line="300" w:lineRule="exact"/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7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47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Языком не владею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DA573D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  <w:p w:rsidR="00D9018D" w:rsidRPr="00DA573D" w:rsidRDefault="00CA0706" w:rsidP="00D9018D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48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Отлично/свободно</w:t>
            </w:r>
          </w:p>
          <w:p w:rsidR="00D9018D" w:rsidRPr="00DA573D" w:rsidRDefault="00CA0706" w:rsidP="00D9018D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49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Хорошо</w:t>
            </w:r>
          </w:p>
          <w:p w:rsidR="00D9018D" w:rsidRPr="00DA573D" w:rsidRDefault="00CA0706" w:rsidP="00D9018D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0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Посредственно</w:t>
            </w:r>
          </w:p>
          <w:p w:rsidR="00D9018D" w:rsidRPr="00DA573D" w:rsidRDefault="00CA0706" w:rsidP="00D9018D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1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1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Начальный уровень</w:t>
            </w:r>
          </w:p>
          <w:p w:rsidR="00D9018D" w:rsidRPr="00DA573D" w:rsidRDefault="00CA0706" w:rsidP="00D9018D">
            <w:pPr>
              <w:spacing w:line="300" w:lineRule="exac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2"/>
            <w:r w:rsidR="00D9018D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Языком не владею</w:t>
            </w:r>
          </w:p>
          <w:p w:rsidR="002B2857" w:rsidRPr="00DA573D" w:rsidRDefault="002B2857" w:rsidP="00D9018D">
            <w:pPr>
              <w:spacing w:line="300" w:lineRule="exac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B2857" w:rsidRPr="00DA573D" w:rsidTr="00A8303A">
        <w:trPr>
          <w:trHeight w:val="172"/>
        </w:trPr>
        <w:tc>
          <w:tcPr>
            <w:tcW w:w="344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B6728" w:rsidRPr="00DA573D" w:rsidRDefault="000C514E" w:rsidP="00CD4C8E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8</w:t>
            </w: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D9018D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Как долго, в общем, вы работаете в сфере ВИЧ-инфекции и СПИДа? (в мес.)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DA573D" w:rsidRDefault="002B2857" w:rsidP="00814520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          </w:t>
            </w:r>
            <w:bookmarkStart w:id="53" w:name="Text31"/>
            <w:r w:rsidR="00814520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statusText w:type="text" w:val="Укажите общий стаж работы в сфере ВИЧ/СПИДа, включая практики, волонтерскую работу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14520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 w:rsidR="00814520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 w:rsidR="00814520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 w:rsidR="00814520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 w:rsidR="00814520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3"/>
            <w:r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    </w:t>
            </w:r>
          </w:p>
        </w:tc>
      </w:tr>
      <w:tr w:rsidR="001B6728" w:rsidRPr="00F61758" w:rsidTr="00905B89">
        <w:trPr>
          <w:trHeight w:val="408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B6728" w:rsidRPr="00DA573D" w:rsidRDefault="00CD4C8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lastRenderedPageBreak/>
              <w:t>19</w:t>
            </w:r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. </w:t>
            </w:r>
            <w:r w:rsidR="001B6728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Оцените ваше знание следующих тем</w:t>
            </w:r>
            <w:r w:rsidR="00557D71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:</w:t>
            </w:r>
          </w:p>
        </w:tc>
      </w:tr>
      <w:tr w:rsidR="00905B89" w:rsidRPr="00F61758" w:rsidTr="0045414D">
        <w:trPr>
          <w:trHeight w:val="408"/>
        </w:trPr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28" w:rsidRPr="0045414D" w:rsidRDefault="000C38D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45414D">
              <w:rPr>
                <w:rFonts w:ascii="Book Antiqua" w:hAnsi="Book Antiqua"/>
                <w:b/>
                <w:sz w:val="22"/>
                <w:szCs w:val="22"/>
                <w:lang w:val="ru-RU"/>
              </w:rPr>
              <w:t>Введение в вирусные и бактериальные инфекции</w:t>
            </w:r>
          </w:p>
        </w:tc>
        <w:tc>
          <w:tcPr>
            <w:tcW w:w="11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28" w:rsidRPr="0045414D" w:rsidRDefault="00905B89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Клинический уход за больными на ВИЧ/туберкулез/ге</w:t>
            </w:r>
            <w:r w:rsidR="00A8303A"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-</w:t>
            </w: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патит С</w:t>
            </w:r>
          </w:p>
        </w:tc>
        <w:tc>
          <w:tcPr>
            <w:tcW w:w="1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28" w:rsidRPr="0045414D" w:rsidRDefault="000C38D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Эпидемиологический обзор ВИЧ и сопутствующих инфекций </w:t>
            </w:r>
          </w:p>
        </w:tc>
        <w:tc>
          <w:tcPr>
            <w:tcW w:w="13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28" w:rsidRPr="0045414D" w:rsidRDefault="000C38D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Учет и отчетность ВИЧ и инфекционных заболеваний</w:t>
            </w:r>
          </w:p>
        </w:tc>
      </w:tr>
      <w:tr w:rsidR="00905B89" w:rsidRPr="000575E2" w:rsidTr="0045414D">
        <w:trPr>
          <w:trHeight w:val="408"/>
        </w:trPr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4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4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Глубоко (более 5 лет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5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5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Хорошо(3-5 лет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6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6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Промежуточно (1-3 года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7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Базово (6 мес. – 1 год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8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8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Темой не владею</w:t>
            </w:r>
          </w:p>
        </w:tc>
        <w:tc>
          <w:tcPr>
            <w:tcW w:w="11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9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59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Глубоко (более 5 лет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30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0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Хорошо(3-5 лет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1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1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Промежуточно (1-3 года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2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2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Базово (6 мес. – 1 год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3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3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Темой не владею</w:t>
            </w:r>
          </w:p>
        </w:tc>
        <w:tc>
          <w:tcPr>
            <w:tcW w:w="1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4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4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Глубоко (более 5 лет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5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5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Хорошо(3-5 лет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6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6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Промежуточно (1-3 года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7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7"/>
            <w:r w:rsidRPr="000575E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</w:t>
            </w:r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Базово (6 мес. – 1 год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8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8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Темой не владею</w:t>
            </w:r>
          </w:p>
        </w:tc>
        <w:tc>
          <w:tcPr>
            <w:tcW w:w="13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9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69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Глубоко (более 5 лет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0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0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Хорошо(3-5 лет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1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1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Промежуточно (1-3 года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2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2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Базово (6 мес. – 1 год опыта)</w:t>
            </w:r>
          </w:p>
          <w:p w:rsidR="001B6728" w:rsidRPr="00DA573D" w:rsidRDefault="000575E2" w:rsidP="001B672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3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3"/>
            <w:r w:rsidR="001B6728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Темой не владею</w:t>
            </w:r>
          </w:p>
        </w:tc>
      </w:tr>
      <w:tr w:rsidR="00807EE5" w:rsidRPr="000575E2" w:rsidTr="00905B89">
        <w:trPr>
          <w:trHeight w:val="172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07EE5" w:rsidRPr="00DA573D" w:rsidRDefault="00807EE5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</w:tc>
      </w:tr>
      <w:tr w:rsidR="00905B89" w:rsidRPr="00F61758" w:rsidTr="0045414D">
        <w:trPr>
          <w:trHeight w:val="172"/>
        </w:trPr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09" w:rsidRPr="0045414D" w:rsidRDefault="00C15F09" w:rsidP="000C38DE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Диагностика и лечение ВИЧ и туберкулеза </w:t>
            </w:r>
          </w:p>
        </w:tc>
        <w:tc>
          <w:tcPr>
            <w:tcW w:w="11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09" w:rsidRPr="0045414D" w:rsidRDefault="00C15F09" w:rsidP="000C38DE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Диагностика и лечение ВИЧ и </w:t>
            </w:r>
          </w:p>
          <w:p w:rsidR="00C15F09" w:rsidRPr="0045414D" w:rsidRDefault="00C15F09" w:rsidP="000C38DE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гепатита С</w:t>
            </w:r>
          </w:p>
        </w:tc>
        <w:tc>
          <w:tcPr>
            <w:tcW w:w="1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09" w:rsidRPr="0045414D" w:rsidRDefault="00C15F09" w:rsidP="00377CC6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Терапевтические подходы к лечению для потребителей наркотиков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09" w:rsidRPr="0045414D" w:rsidRDefault="00C15F09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Стандарты лечения </w:t>
            </w:r>
            <w:r w:rsidR="00377CC6"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ВИЧ и </w:t>
            </w:r>
            <w:r w:rsidRPr="0045414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сопутствующих инфекций</w:t>
            </w:r>
          </w:p>
        </w:tc>
      </w:tr>
      <w:tr w:rsidR="00905B89" w:rsidRPr="000575E2" w:rsidTr="0045414D">
        <w:trPr>
          <w:trHeight w:val="172"/>
        </w:trPr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4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4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Глубоко (более 5 лет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5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5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Хорошо(3-5 лет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6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6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Промежуточно (1-3 года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7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7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Базово (6 мес. – 1 год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8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8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Темой не владею</w:t>
            </w:r>
          </w:p>
        </w:tc>
        <w:tc>
          <w:tcPr>
            <w:tcW w:w="11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9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79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Глубоко (более 5 лет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0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0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Хорошо(3-5 лет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1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1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Промежуточно (1-3 года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2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2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Базово (6 мес. – 1 год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3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3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Темой не владею</w:t>
            </w:r>
          </w:p>
        </w:tc>
        <w:tc>
          <w:tcPr>
            <w:tcW w:w="1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4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4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Глубоко (более 5 лет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5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5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Хорошо(3-5 лет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6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6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Промежуточно (1-3 года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7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7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Базово (6 мес. – 1 год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8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8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Темой не владею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9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89"/>
            <w:r w:rsidRPr="000575E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</w:t>
            </w:r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Глубоко (более 5 лет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0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0"/>
            <w:r w:rsidRPr="000575E2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</w:t>
            </w:r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>Хорошо(3-5 лет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1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1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Промежуточно (1-3 года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2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2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Базово (6 мес. – 1 год опыта)</w:t>
            </w:r>
          </w:p>
          <w:p w:rsidR="00C15F09" w:rsidRPr="00DA573D" w:rsidRDefault="000575E2" w:rsidP="00807EE5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3"/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3"/>
            <w:r w:rsidR="00C15F09" w:rsidRPr="00DA573D"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t xml:space="preserve"> Темой не владею</w:t>
            </w:r>
          </w:p>
        </w:tc>
      </w:tr>
      <w:tr w:rsidR="001B6728" w:rsidRPr="00512AC3" w:rsidTr="00A8303A">
        <w:trPr>
          <w:trHeight w:val="172"/>
        </w:trPr>
        <w:tc>
          <w:tcPr>
            <w:tcW w:w="20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DA573D" w:rsidRDefault="00CD4C8E" w:rsidP="00807EE5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20</w:t>
            </w:r>
            <w:r w:rsidR="000C514E"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807EE5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Какова ваша область интереса в отношении работы </w:t>
            </w:r>
            <w:r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в сфере </w:t>
            </w:r>
            <w:r w:rsidR="0045414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лечения </w:t>
            </w:r>
            <w:r w:rsidR="00807EE5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ВИЧ-инфекции/СПИДа</w:t>
            </w:r>
            <w:r w:rsidR="002D518C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и сопутствующих инфекций</w:t>
            </w:r>
            <w:r w:rsidR="00807EE5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?</w:t>
            </w:r>
          </w:p>
          <w:p w:rsidR="00557D71" w:rsidRPr="00DA573D" w:rsidRDefault="00557D71" w:rsidP="00807EE5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</w:tc>
        <w:bookmarkStart w:id="94" w:name="Text32"/>
        <w:tc>
          <w:tcPr>
            <w:tcW w:w="2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DA573D" w:rsidRDefault="00F61758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statusText w:type="text" w:val="Кратко перечислите только тематические направления, которые вас интересуют."/>
                  <w:textInput>
                    <w:maxLength w:val="500"/>
                  </w:textInput>
                </w:ffData>
              </w:fldCha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4"/>
          </w:p>
        </w:tc>
      </w:tr>
      <w:tr w:rsidR="001B6728" w:rsidRPr="00512AC3" w:rsidTr="00A8303A">
        <w:trPr>
          <w:trHeight w:val="172"/>
        </w:trPr>
        <w:tc>
          <w:tcPr>
            <w:tcW w:w="20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Default="000C514E" w:rsidP="00CD4C8E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2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1</w:t>
            </w: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807EE5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Коротко перечислите ваши достижения (максимум три) в отношени</w:t>
            </w:r>
            <w:r w:rsidR="002D518C">
              <w:rPr>
                <w:rFonts w:ascii="Book Antiqua" w:hAnsi="Book Antiqua"/>
                <w:b/>
                <w:sz w:val="22"/>
                <w:szCs w:val="22"/>
                <w:lang w:val="ru-RU"/>
              </w:rPr>
              <w:t>и работы в сфере ВИЧ-инфекции/</w:t>
            </w:r>
            <w:r w:rsidR="00807EE5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СПИДа</w:t>
            </w:r>
            <w:r w:rsidR="002D518C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и/или сопутствующих инфекций</w:t>
            </w:r>
          </w:p>
          <w:p w:rsidR="0045414D" w:rsidRPr="00DA573D" w:rsidRDefault="0045414D" w:rsidP="00CD4C8E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DA573D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  <w:p w:rsidR="000C514E" w:rsidRPr="00DA573D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  <w:bookmarkStart w:id="95" w:name="Text33"/>
          <w:p w:rsidR="000C514E" w:rsidRPr="00DA573D" w:rsidRDefault="0045414D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statusText w:type="text" w:val="Вы можете приложить отдельные листы для ответа на эти вопросы. Максимальное количество дополнительных листов  - три."/>
                  <w:textInput>
                    <w:maxLength w:val="500"/>
                    <w:format w:val="Alles beginhoofdletter"/>
                  </w:textInput>
                </w:ffData>
              </w:fldCha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5"/>
          </w:p>
          <w:p w:rsidR="000C514E" w:rsidRPr="00DA573D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  <w:p w:rsidR="000C514E" w:rsidRPr="00DA573D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</w:tc>
      </w:tr>
      <w:tr w:rsidR="001B6728" w:rsidRPr="00512AC3" w:rsidTr="00A8303A">
        <w:trPr>
          <w:trHeight w:val="172"/>
        </w:trPr>
        <w:tc>
          <w:tcPr>
            <w:tcW w:w="20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7D71" w:rsidRDefault="00CD4C8E" w:rsidP="003360F8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22</w:t>
            </w:r>
            <w:r w:rsidR="000C514E"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326B07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Почему вы хотите принять участие в этом тренинге? </w:t>
            </w:r>
            <w:r w:rsidR="00326B07" w:rsidRPr="0045414D">
              <w:rPr>
                <w:rFonts w:ascii="Book Antiqua" w:hAnsi="Book Antiqua"/>
                <w:sz w:val="18"/>
                <w:szCs w:val="18"/>
                <w:lang w:val="ru-RU"/>
              </w:rPr>
              <w:t>(расширенный ответ на этот вопрос очень важен для участия в тренинге)</w:t>
            </w:r>
          </w:p>
          <w:p w:rsidR="0045414D" w:rsidRPr="00DA573D" w:rsidRDefault="0045414D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</w:tc>
        <w:bookmarkStart w:id="96" w:name="Text34"/>
        <w:tc>
          <w:tcPr>
            <w:tcW w:w="2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DA573D" w:rsidRDefault="00F61758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6"/>
          </w:p>
        </w:tc>
      </w:tr>
      <w:tr w:rsidR="001B6728" w:rsidRPr="00512AC3" w:rsidTr="00A8303A">
        <w:trPr>
          <w:trHeight w:val="172"/>
        </w:trPr>
        <w:tc>
          <w:tcPr>
            <w:tcW w:w="20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57D71" w:rsidRDefault="000C514E" w:rsidP="00CD4C8E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2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3</w:t>
            </w: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326B07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Как этот тренинг повлияет на вашу работу на местном и национальном уровнях? </w:t>
            </w:r>
            <w:r w:rsidR="00326B07" w:rsidRPr="0045414D">
              <w:rPr>
                <w:rFonts w:ascii="Book Antiqua" w:hAnsi="Book Antiqua"/>
                <w:sz w:val="18"/>
                <w:szCs w:val="18"/>
                <w:lang w:val="ru-RU"/>
              </w:rPr>
              <w:t>(расширенный ответ на этот вопрос очень важен для участия в тренинге)</w:t>
            </w:r>
          </w:p>
          <w:p w:rsidR="0045414D" w:rsidRPr="00024FBA" w:rsidRDefault="0045414D" w:rsidP="00CD4C8E">
            <w:pPr>
              <w:rPr>
                <w:rFonts w:ascii="Book Antiqua" w:hAnsi="Book Antiqua"/>
                <w:b/>
                <w:sz w:val="22"/>
                <w:szCs w:val="22"/>
                <w:lang w:val="ru-RU"/>
              </w:rPr>
            </w:pPr>
          </w:p>
        </w:tc>
        <w:tc>
          <w:tcPr>
            <w:tcW w:w="2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DA573D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  <w:p w:rsidR="000C514E" w:rsidRPr="00DA573D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  <w:bookmarkStart w:id="97" w:name="Text35"/>
          <w:p w:rsidR="000C514E" w:rsidRPr="00DA573D" w:rsidRDefault="00F61758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7"/>
          </w:p>
          <w:p w:rsidR="000C514E" w:rsidRPr="00DA573D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  <w:p w:rsidR="000C514E" w:rsidRPr="00DA573D" w:rsidRDefault="000C514E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</w:p>
        </w:tc>
      </w:tr>
      <w:tr w:rsidR="001B6728" w:rsidRPr="00512AC3" w:rsidTr="00A8303A">
        <w:trPr>
          <w:trHeight w:val="172"/>
        </w:trPr>
        <w:tc>
          <w:tcPr>
            <w:tcW w:w="20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45414D" w:rsidRDefault="000C514E" w:rsidP="003360F8">
            <w:pPr>
              <w:rPr>
                <w:rFonts w:ascii="Book Antiqua" w:hAnsi="Book Antiqua"/>
                <w:color w:val="000000"/>
                <w:sz w:val="18"/>
                <w:szCs w:val="18"/>
                <w:lang w:val="ru-RU"/>
              </w:rPr>
            </w:pP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lastRenderedPageBreak/>
              <w:t>2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4</w:t>
            </w: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326B07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Какие конкретные действия </w:t>
            </w:r>
            <w:r w:rsidR="0045414D">
              <w:rPr>
                <w:rFonts w:ascii="Book Antiqua" w:hAnsi="Book Antiqua"/>
                <w:b/>
                <w:sz w:val="22"/>
                <w:szCs w:val="22"/>
                <w:lang w:val="ru-RU"/>
              </w:rPr>
              <w:t>вы хотели бы предпринять в вашем</w:t>
            </w:r>
            <w:r w:rsidR="00326B07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</w:t>
            </w:r>
            <w:r w:rsidR="0045414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регионе </w:t>
            </w:r>
            <w:r w:rsidR="00326B07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в сфере </w:t>
            </w:r>
            <w:r w:rsidR="0045414D">
              <w:rPr>
                <w:rFonts w:ascii="Book Antiqua" w:hAnsi="Book Antiqua"/>
                <w:b/>
                <w:sz w:val="22"/>
                <w:szCs w:val="22"/>
                <w:lang w:val="ru-RU"/>
              </w:rPr>
              <w:t>лечения и профилактики ВИЧ/</w:t>
            </w:r>
            <w:r w:rsidR="00326B07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СПИДа</w:t>
            </w:r>
            <w:r w:rsidR="0045414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и сопутствующих </w:t>
            </w:r>
            <w:r w:rsidR="00C65365">
              <w:rPr>
                <w:rFonts w:ascii="Book Antiqua" w:hAnsi="Book Antiqua"/>
                <w:b/>
                <w:sz w:val="22"/>
                <w:szCs w:val="22"/>
                <w:lang w:val="ru-RU"/>
              </w:rPr>
              <w:t>инфекций</w:t>
            </w:r>
            <w:r w:rsidR="00326B07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, или что бы вы хотели изменить после прохождения тренинга? </w:t>
            </w:r>
            <w:r w:rsidR="00326B07" w:rsidRPr="0045414D">
              <w:rPr>
                <w:rFonts w:ascii="Book Antiqua" w:hAnsi="Book Antiqua"/>
                <w:sz w:val="18"/>
                <w:szCs w:val="18"/>
                <w:lang w:val="ru-RU"/>
              </w:rPr>
              <w:t>(расширенный ответ на этот вопрос очень важен для участия в тренинге)</w:t>
            </w:r>
          </w:p>
          <w:p w:rsidR="000C514E" w:rsidRPr="00DA573D" w:rsidRDefault="000C514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  <w:p w:rsidR="000C514E" w:rsidRPr="00DA573D" w:rsidRDefault="000C514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</w:tc>
        <w:bookmarkStart w:id="98" w:name="Text36"/>
        <w:tc>
          <w:tcPr>
            <w:tcW w:w="2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DA573D" w:rsidRDefault="00F61758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8"/>
          </w:p>
        </w:tc>
      </w:tr>
      <w:tr w:rsidR="001B6728" w:rsidRPr="00512AC3" w:rsidTr="00A8303A">
        <w:trPr>
          <w:trHeight w:val="172"/>
        </w:trPr>
        <w:tc>
          <w:tcPr>
            <w:tcW w:w="20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C514E" w:rsidRPr="00DA573D" w:rsidRDefault="000C514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  <w:p w:rsidR="000C514E" w:rsidRPr="00DA573D" w:rsidRDefault="000C514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2</w:t>
            </w:r>
            <w:r w:rsidR="00CD4C8E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>5</w:t>
            </w:r>
            <w:r w:rsidRPr="00DA573D"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  <w:t xml:space="preserve">. </w:t>
            </w:r>
            <w:r w:rsidR="00326B07" w:rsidRPr="00DA573D">
              <w:rPr>
                <w:rFonts w:ascii="Book Antiqua" w:hAnsi="Book Antiqua"/>
                <w:b/>
                <w:sz w:val="22"/>
                <w:szCs w:val="22"/>
                <w:lang w:val="ru-RU"/>
              </w:rPr>
              <w:t>Каковы ваши ожидания от этого тренинга?</w:t>
            </w:r>
          </w:p>
          <w:p w:rsidR="000C514E" w:rsidRPr="00DA573D" w:rsidRDefault="000C514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  <w:p w:rsidR="000C514E" w:rsidRPr="00DA573D" w:rsidRDefault="000C514E" w:rsidP="003360F8">
            <w:pPr>
              <w:rPr>
                <w:rFonts w:ascii="Book Antiqua" w:hAnsi="Book Antiqua"/>
                <w:b/>
                <w:color w:val="000000"/>
                <w:sz w:val="22"/>
                <w:szCs w:val="22"/>
                <w:lang w:val="ru-RU"/>
              </w:rPr>
            </w:pPr>
          </w:p>
        </w:tc>
        <w:bookmarkStart w:id="99" w:name="Text37"/>
        <w:tc>
          <w:tcPr>
            <w:tcW w:w="2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E" w:rsidRPr="00DA573D" w:rsidRDefault="00F61758" w:rsidP="003360F8">
            <w:pP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noProof/>
                <w:color w:val="000000"/>
                <w:sz w:val="22"/>
                <w:szCs w:val="22"/>
                <w:lang w:val="ru-RU"/>
              </w:rPr>
              <w:t> 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u-RU"/>
              </w:rPr>
              <w:fldChar w:fldCharType="end"/>
            </w:r>
            <w:bookmarkEnd w:id="99"/>
          </w:p>
        </w:tc>
      </w:tr>
    </w:tbl>
    <w:p w:rsidR="000C514E" w:rsidRPr="00DA573D" w:rsidRDefault="000C514E" w:rsidP="000C514E">
      <w:pPr>
        <w:rPr>
          <w:rFonts w:ascii="Book Antiqua" w:eastAsia="MS Mincho" w:hAnsi="Book Antiqua"/>
          <w:b/>
          <w:sz w:val="22"/>
          <w:szCs w:val="22"/>
          <w:lang w:val="ru-RU"/>
        </w:rPr>
      </w:pPr>
    </w:p>
    <w:p w:rsidR="005C6B7F" w:rsidRDefault="005C6B7F" w:rsidP="000C514E">
      <w:pPr>
        <w:rPr>
          <w:rFonts w:ascii="Book Antiqua" w:hAnsi="Book Antiqua"/>
          <w:b/>
          <w:lang w:val="ru-RU"/>
        </w:rPr>
      </w:pPr>
    </w:p>
    <w:p w:rsidR="005C6B7F" w:rsidRDefault="005C6B7F" w:rsidP="000C514E">
      <w:pPr>
        <w:rPr>
          <w:rFonts w:ascii="Book Antiqua" w:hAnsi="Book Antiqua"/>
          <w:b/>
          <w:lang w:val="ru-RU"/>
        </w:rPr>
      </w:pPr>
    </w:p>
    <w:p w:rsidR="000C514E" w:rsidRPr="00557D71" w:rsidRDefault="00326B07" w:rsidP="000C514E">
      <w:pPr>
        <w:rPr>
          <w:rFonts w:ascii="Book Antiqua" w:hAnsi="Book Antiqua"/>
          <w:b/>
          <w:color w:val="000000"/>
          <w:sz w:val="26"/>
          <w:szCs w:val="26"/>
          <w:lang w:val="ru-RU" w:eastAsia="zh-CN"/>
        </w:rPr>
      </w:pPr>
      <w:r w:rsidRPr="00557D71">
        <w:rPr>
          <w:rFonts w:ascii="Book Antiqua" w:hAnsi="Book Antiqua"/>
          <w:b/>
          <w:lang w:val="ru-RU"/>
        </w:rPr>
        <w:t xml:space="preserve">Я </w:t>
      </w:r>
      <w:bookmarkStart w:id="100" w:name="Text38"/>
      <w:r w:rsidR="00CA0706">
        <w:rPr>
          <w:rFonts w:ascii="Book Antiqua" w:hAnsi="Book Antiqua"/>
          <w:b/>
          <w:lang w:val="ru-RU"/>
        </w:rPr>
        <w:fldChar w:fldCharType="begin">
          <w:ffData>
            <w:name w:val="Text38"/>
            <w:enabled/>
            <w:calcOnExit w:val="0"/>
            <w:textInput>
              <w:maxLength w:val="60"/>
              <w:format w:val="Alles beginhoofdletter"/>
            </w:textInput>
          </w:ffData>
        </w:fldChar>
      </w:r>
      <w:r w:rsidR="00CA0706">
        <w:rPr>
          <w:rFonts w:ascii="Book Antiqua" w:hAnsi="Book Antiqua"/>
          <w:b/>
          <w:lang w:val="ru-RU"/>
        </w:rPr>
        <w:instrText xml:space="preserve"> FORMTEXT </w:instrText>
      </w:r>
      <w:r w:rsidR="00CA0706">
        <w:rPr>
          <w:rFonts w:ascii="Book Antiqua" w:hAnsi="Book Antiqua"/>
          <w:b/>
          <w:lang w:val="ru-RU"/>
        </w:rPr>
      </w:r>
      <w:r w:rsidR="00CA0706">
        <w:rPr>
          <w:rFonts w:ascii="Book Antiqua" w:hAnsi="Book Antiqua"/>
          <w:b/>
          <w:lang w:val="ru-RU"/>
        </w:rPr>
        <w:fldChar w:fldCharType="separate"/>
      </w:r>
      <w:r w:rsidR="00CA0706">
        <w:rPr>
          <w:rFonts w:ascii="Book Antiqua" w:hAnsi="Book Antiqua"/>
          <w:b/>
          <w:noProof/>
          <w:lang w:val="ru-RU"/>
        </w:rPr>
        <w:t> </w:t>
      </w:r>
      <w:r w:rsidR="00CA0706">
        <w:rPr>
          <w:rFonts w:ascii="Book Antiqua" w:hAnsi="Book Antiqua"/>
          <w:b/>
          <w:noProof/>
          <w:lang w:val="ru-RU"/>
        </w:rPr>
        <w:t> </w:t>
      </w:r>
      <w:r w:rsidR="00CA0706">
        <w:rPr>
          <w:rFonts w:ascii="Book Antiqua" w:hAnsi="Book Antiqua"/>
          <w:b/>
          <w:noProof/>
          <w:lang w:val="ru-RU"/>
        </w:rPr>
        <w:t> </w:t>
      </w:r>
      <w:r w:rsidR="00CA0706">
        <w:rPr>
          <w:rFonts w:ascii="Book Antiqua" w:hAnsi="Book Antiqua"/>
          <w:b/>
          <w:noProof/>
          <w:lang w:val="ru-RU"/>
        </w:rPr>
        <w:t> </w:t>
      </w:r>
      <w:r w:rsidR="00CA0706">
        <w:rPr>
          <w:rFonts w:ascii="Book Antiqua" w:hAnsi="Book Antiqua"/>
          <w:b/>
          <w:noProof/>
          <w:lang w:val="ru-RU"/>
        </w:rPr>
        <w:t> </w:t>
      </w:r>
      <w:r w:rsidR="00CA0706">
        <w:rPr>
          <w:rFonts w:ascii="Book Antiqua" w:hAnsi="Book Antiqua"/>
          <w:b/>
          <w:lang w:val="ru-RU"/>
        </w:rPr>
        <w:fldChar w:fldCharType="end"/>
      </w:r>
      <w:bookmarkEnd w:id="100"/>
      <w:r w:rsidRPr="00557D71">
        <w:rPr>
          <w:rFonts w:ascii="Book Antiqua" w:hAnsi="Book Antiqua"/>
          <w:b/>
          <w:lang w:val="ru-RU"/>
        </w:rPr>
        <w:t xml:space="preserve">                         </w:t>
      </w:r>
      <w:r w:rsidR="00557D71" w:rsidRPr="00557D71">
        <w:rPr>
          <w:rFonts w:ascii="Book Antiqua" w:hAnsi="Book Antiqua"/>
          <w:b/>
          <w:lang w:val="ru-RU"/>
        </w:rPr>
        <w:t xml:space="preserve">                   </w:t>
      </w:r>
      <w:r w:rsidRPr="00557D71">
        <w:rPr>
          <w:rFonts w:ascii="Book Antiqua" w:hAnsi="Book Antiqua"/>
          <w:b/>
          <w:lang w:val="ru-RU"/>
        </w:rPr>
        <w:t>подтверждаю достоверность вышеуказанных данных</w:t>
      </w:r>
      <w:r w:rsidR="000C514E" w:rsidRPr="00557D71">
        <w:rPr>
          <w:rFonts w:ascii="Book Antiqua" w:hAnsi="Book Antiqua"/>
          <w:b/>
          <w:color w:val="000000"/>
          <w:sz w:val="26"/>
          <w:szCs w:val="26"/>
          <w:lang w:val="ru-RU" w:eastAsia="zh-CN"/>
        </w:rPr>
        <w:t>.</w:t>
      </w:r>
    </w:p>
    <w:p w:rsidR="000C514E" w:rsidRPr="002B2857" w:rsidRDefault="000C514E" w:rsidP="000C514E">
      <w:pPr>
        <w:rPr>
          <w:rFonts w:ascii="Book Antiqua" w:hAnsi="Book Antiqua"/>
          <w:i/>
          <w:color w:val="000000"/>
          <w:sz w:val="18"/>
          <w:szCs w:val="18"/>
          <w:lang w:val="ru-RU" w:eastAsia="zh-CN"/>
        </w:rPr>
      </w:pPr>
      <w:r w:rsidRPr="002B2857">
        <w:rPr>
          <w:rFonts w:ascii="Book Antiqua" w:hAnsi="Book Antiqua"/>
          <w:i/>
          <w:color w:val="000000"/>
          <w:sz w:val="18"/>
          <w:szCs w:val="18"/>
          <w:lang w:val="ru-RU" w:eastAsia="zh-CN"/>
        </w:rPr>
        <w:t xml:space="preserve">      </w:t>
      </w:r>
      <w:r w:rsidR="008A2A37">
        <w:rPr>
          <w:rFonts w:ascii="Book Antiqua" w:hAnsi="Book Antiqua"/>
          <w:i/>
          <w:color w:val="000000"/>
          <w:sz w:val="18"/>
          <w:szCs w:val="18"/>
          <w:lang w:val="ru-RU" w:eastAsia="zh-CN"/>
        </w:rPr>
        <w:t xml:space="preserve">      </w:t>
      </w:r>
      <w:r w:rsidRPr="002B2857">
        <w:rPr>
          <w:rFonts w:ascii="Book Antiqua" w:hAnsi="Book Antiqua"/>
          <w:i/>
          <w:color w:val="000000"/>
          <w:sz w:val="18"/>
          <w:szCs w:val="18"/>
          <w:lang w:val="ru-RU" w:eastAsia="zh-CN"/>
        </w:rPr>
        <w:t xml:space="preserve"> (</w:t>
      </w:r>
      <w:r w:rsidR="0098365F">
        <w:rPr>
          <w:rFonts w:ascii="Book Antiqua" w:hAnsi="Book Antiqua"/>
          <w:i/>
          <w:color w:val="000000"/>
          <w:sz w:val="18"/>
          <w:szCs w:val="18"/>
          <w:lang w:val="ru-RU" w:eastAsia="zh-CN"/>
        </w:rPr>
        <w:t xml:space="preserve">ФИО </w:t>
      </w:r>
      <w:r w:rsidR="00557D71">
        <w:rPr>
          <w:rFonts w:ascii="Book Antiqua" w:hAnsi="Book Antiqua"/>
          <w:i/>
          <w:color w:val="000000"/>
          <w:sz w:val="18"/>
          <w:szCs w:val="18"/>
          <w:lang w:val="ru-RU" w:eastAsia="zh-CN"/>
        </w:rPr>
        <w:t>заявителя</w:t>
      </w:r>
      <w:r w:rsidRPr="002B2857">
        <w:rPr>
          <w:rFonts w:ascii="Book Antiqua" w:hAnsi="Book Antiqua"/>
          <w:i/>
          <w:color w:val="000000"/>
          <w:sz w:val="18"/>
          <w:szCs w:val="18"/>
          <w:lang w:val="ru-RU" w:eastAsia="zh-CN"/>
        </w:rPr>
        <w:t>)</w:t>
      </w:r>
    </w:p>
    <w:p w:rsidR="000C514E" w:rsidRPr="002B2857" w:rsidRDefault="000C514E" w:rsidP="000C514E">
      <w:pPr>
        <w:rPr>
          <w:rFonts w:ascii="Book Antiqua" w:hAnsi="Book Antiqua"/>
          <w:b/>
          <w:color w:val="000000"/>
          <w:lang w:val="ru-RU" w:eastAsia="zh-CN"/>
        </w:rPr>
      </w:pPr>
    </w:p>
    <w:p w:rsidR="000C514E" w:rsidRDefault="000C514E" w:rsidP="000C514E">
      <w:pPr>
        <w:rPr>
          <w:rFonts w:ascii="Book Antiqua" w:hAnsi="Book Antiqua"/>
          <w:b/>
          <w:color w:val="000000"/>
          <w:lang w:val="ru-RU" w:eastAsia="zh-CN"/>
        </w:rPr>
      </w:pPr>
    </w:p>
    <w:p w:rsidR="008A2A37" w:rsidRDefault="008A2A37" w:rsidP="000C514E">
      <w:pPr>
        <w:rPr>
          <w:rFonts w:ascii="Book Antiqua" w:hAnsi="Book Antiqua"/>
          <w:b/>
          <w:color w:val="000000"/>
          <w:lang w:val="ru-RU" w:eastAsia="zh-CN"/>
        </w:rPr>
      </w:pPr>
    </w:p>
    <w:p w:rsidR="008A2A37" w:rsidRPr="002B2857" w:rsidRDefault="008A2A37" w:rsidP="000C514E">
      <w:pPr>
        <w:rPr>
          <w:rFonts w:ascii="Book Antiqua" w:hAnsi="Book Antiqua"/>
          <w:b/>
          <w:color w:val="000000"/>
          <w:lang w:val="ru-RU" w:eastAsia="zh-CN"/>
        </w:rPr>
      </w:pPr>
    </w:p>
    <w:p w:rsidR="000C514E" w:rsidRPr="002B2857" w:rsidRDefault="00557D71" w:rsidP="00557D71">
      <w:pPr>
        <w:rPr>
          <w:rFonts w:ascii="Book Antiqua" w:hAnsi="Book Antiqua"/>
          <w:b/>
          <w:color w:val="000000"/>
          <w:lang w:val="ru-RU" w:eastAsia="zh-CN"/>
        </w:rPr>
      </w:pPr>
      <w:r>
        <w:rPr>
          <w:rFonts w:ascii="Book Antiqua" w:hAnsi="Book Antiqua"/>
          <w:b/>
          <w:color w:val="000000"/>
          <w:lang w:val="ru-RU" w:eastAsia="zh-CN"/>
        </w:rPr>
        <w:t>Подпись заявителя                                                                            Дата</w:t>
      </w:r>
      <w:r w:rsidR="00CA0706">
        <w:rPr>
          <w:rFonts w:ascii="Book Antiqua" w:hAnsi="Book Antiqua"/>
          <w:b/>
          <w:color w:val="000000"/>
          <w:lang w:val="ru-RU" w:eastAsia="zh-CN"/>
        </w:rPr>
        <w:t xml:space="preserve"> </w:t>
      </w:r>
      <w:bookmarkStart w:id="101" w:name="Text39"/>
      <w:r w:rsidR="00CA0706">
        <w:rPr>
          <w:rFonts w:ascii="Book Antiqua" w:hAnsi="Book Antiqua"/>
          <w:b/>
          <w:color w:val="000000"/>
          <w:lang w:val="ru-RU" w:eastAsia="zh-CN"/>
        </w:rPr>
        <w:fldChar w:fldCharType="begin">
          <w:ffData>
            <w:name w:val="Text39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A0706">
        <w:rPr>
          <w:rFonts w:ascii="Book Antiqua" w:hAnsi="Book Antiqua"/>
          <w:b/>
          <w:color w:val="000000"/>
          <w:lang w:val="ru-RU" w:eastAsia="zh-CN"/>
        </w:rPr>
        <w:instrText xml:space="preserve"> FORMTEXT </w:instrText>
      </w:r>
      <w:r w:rsidR="00CA0706">
        <w:rPr>
          <w:rFonts w:ascii="Book Antiqua" w:hAnsi="Book Antiqua"/>
          <w:b/>
          <w:color w:val="000000"/>
          <w:lang w:val="ru-RU" w:eastAsia="zh-CN"/>
        </w:rPr>
      </w:r>
      <w:r w:rsidR="00CA0706">
        <w:rPr>
          <w:rFonts w:ascii="Book Antiqua" w:hAnsi="Book Antiqua"/>
          <w:b/>
          <w:color w:val="000000"/>
          <w:lang w:val="ru-RU" w:eastAsia="zh-CN"/>
        </w:rPr>
        <w:fldChar w:fldCharType="separate"/>
      </w:r>
      <w:r w:rsidR="00CA0706">
        <w:rPr>
          <w:rFonts w:ascii="Book Antiqua" w:hAnsi="Book Antiqua"/>
          <w:b/>
          <w:noProof/>
          <w:color w:val="000000"/>
          <w:lang w:val="ru-RU" w:eastAsia="zh-CN"/>
        </w:rPr>
        <w:t> </w:t>
      </w:r>
      <w:r w:rsidR="00CA0706">
        <w:rPr>
          <w:rFonts w:ascii="Book Antiqua" w:hAnsi="Book Antiqua"/>
          <w:b/>
          <w:noProof/>
          <w:color w:val="000000"/>
          <w:lang w:val="ru-RU" w:eastAsia="zh-CN"/>
        </w:rPr>
        <w:t> </w:t>
      </w:r>
      <w:r w:rsidR="00CA0706">
        <w:rPr>
          <w:rFonts w:ascii="Book Antiqua" w:hAnsi="Book Antiqua"/>
          <w:b/>
          <w:noProof/>
          <w:color w:val="000000"/>
          <w:lang w:val="ru-RU" w:eastAsia="zh-CN"/>
        </w:rPr>
        <w:t> </w:t>
      </w:r>
      <w:r w:rsidR="00CA0706">
        <w:rPr>
          <w:rFonts w:ascii="Book Antiqua" w:hAnsi="Book Antiqua"/>
          <w:b/>
          <w:noProof/>
          <w:color w:val="000000"/>
          <w:lang w:val="ru-RU" w:eastAsia="zh-CN"/>
        </w:rPr>
        <w:t> </w:t>
      </w:r>
      <w:r w:rsidR="00CA0706">
        <w:rPr>
          <w:rFonts w:ascii="Book Antiqua" w:hAnsi="Book Antiqua"/>
          <w:b/>
          <w:noProof/>
          <w:color w:val="000000"/>
          <w:lang w:val="ru-RU" w:eastAsia="zh-CN"/>
        </w:rPr>
        <w:t> </w:t>
      </w:r>
      <w:r w:rsidR="00CA0706">
        <w:rPr>
          <w:rFonts w:ascii="Book Antiqua" w:hAnsi="Book Antiqua"/>
          <w:b/>
          <w:color w:val="000000"/>
          <w:lang w:val="ru-RU" w:eastAsia="zh-CN"/>
        </w:rPr>
        <w:fldChar w:fldCharType="end"/>
      </w:r>
      <w:bookmarkEnd w:id="101"/>
    </w:p>
    <w:p w:rsidR="000C514E" w:rsidRPr="00523EB3" w:rsidRDefault="00523EB3" w:rsidP="00557D71">
      <w:pPr>
        <w:rPr>
          <w:rFonts w:ascii="Book Antiqua" w:eastAsia="MS Mincho" w:hAnsi="Book Antiqua"/>
          <w:i/>
          <w:sz w:val="18"/>
          <w:szCs w:val="18"/>
          <w:lang w:val="ru-RU"/>
        </w:rPr>
      </w:pPr>
      <w:r w:rsidRPr="00523EB3">
        <w:rPr>
          <w:rFonts w:ascii="Book Antiqua" w:eastAsia="MS Mincho" w:hAnsi="Book Antiqua"/>
          <w:sz w:val="18"/>
          <w:szCs w:val="18"/>
          <w:lang w:val="ru-RU"/>
        </w:rPr>
        <w:t>(</w:t>
      </w:r>
      <w:r w:rsidRPr="00523EB3">
        <w:rPr>
          <w:rFonts w:ascii="Book Antiqua" w:eastAsia="MS Mincho" w:hAnsi="Book Antiqua"/>
          <w:i/>
          <w:sz w:val="18"/>
          <w:szCs w:val="18"/>
          <w:lang w:val="ru-RU"/>
        </w:rPr>
        <w:t>ваша электронная подпись или ФИО)</w:t>
      </w:r>
    </w:p>
    <w:p w:rsidR="000C514E" w:rsidRPr="00DA573D" w:rsidRDefault="000C514E" w:rsidP="000C514E">
      <w:pPr>
        <w:rPr>
          <w:rFonts w:ascii="Book Antiqua" w:eastAsia="MS Mincho" w:hAnsi="Book Antiqua"/>
          <w:b/>
          <w:lang w:val="ru-RU"/>
        </w:rPr>
      </w:pPr>
    </w:p>
    <w:p w:rsidR="00A215AA" w:rsidRPr="00DA573D" w:rsidRDefault="00A215AA" w:rsidP="000C514E">
      <w:pPr>
        <w:rPr>
          <w:rFonts w:ascii="Book Antiqua" w:eastAsia="MS Mincho" w:hAnsi="Book Antiqua"/>
          <w:b/>
          <w:lang w:val="ru-RU"/>
        </w:rPr>
      </w:pPr>
    </w:p>
    <w:p w:rsidR="00A215AA" w:rsidRPr="00DA573D" w:rsidRDefault="00A215AA" w:rsidP="000C514E">
      <w:pPr>
        <w:rPr>
          <w:rFonts w:ascii="Book Antiqua" w:eastAsia="MS Mincho" w:hAnsi="Book Antiqua"/>
          <w:b/>
          <w:lang w:val="ru-RU"/>
        </w:rPr>
      </w:pPr>
    </w:p>
    <w:p w:rsidR="00A215AA" w:rsidRPr="00DA573D" w:rsidRDefault="00A215AA" w:rsidP="000C514E">
      <w:pPr>
        <w:rPr>
          <w:rFonts w:ascii="Book Antiqua" w:eastAsia="MS Mincho" w:hAnsi="Book Antiqua"/>
          <w:b/>
          <w:lang w:val="ru-RU"/>
        </w:rPr>
      </w:pPr>
    </w:p>
    <w:p w:rsidR="000C514E" w:rsidRPr="002C5E35" w:rsidRDefault="002D518C" w:rsidP="002C5E35">
      <w:pPr>
        <w:shd w:val="clear" w:color="auto" w:fill="C2D69B" w:themeFill="accent3" w:themeFillTint="99"/>
        <w:jc w:val="center"/>
        <w:rPr>
          <w:rFonts w:ascii="Book Antiqua" w:eastAsia="MS Mincho" w:hAnsi="Book Antiqua"/>
          <w:b/>
          <w:color w:val="FF0000"/>
          <w:sz w:val="28"/>
          <w:szCs w:val="28"/>
          <w:lang w:val="ru-RU"/>
        </w:rPr>
      </w:pPr>
      <w:r w:rsidRPr="002C5E35">
        <w:rPr>
          <w:rFonts w:ascii="Book Antiqua" w:eastAsia="MS Mincho" w:hAnsi="Book Antiqua"/>
          <w:b/>
          <w:color w:val="FF0000"/>
          <w:sz w:val="28"/>
          <w:szCs w:val="28"/>
          <w:lang w:val="ru-RU"/>
        </w:rPr>
        <w:t>Заполненную</w:t>
      </w:r>
      <w:r w:rsidR="00A215AA" w:rsidRPr="002C5E35">
        <w:rPr>
          <w:rFonts w:ascii="Book Antiqua" w:eastAsia="MS Mincho" w:hAnsi="Book Antiqua"/>
          <w:b/>
          <w:color w:val="FF0000"/>
          <w:sz w:val="28"/>
          <w:szCs w:val="28"/>
          <w:lang w:val="ru-RU"/>
        </w:rPr>
        <w:t xml:space="preserve"> заявку </w:t>
      </w:r>
      <w:r w:rsidR="006C3167" w:rsidRPr="002C5E35">
        <w:rPr>
          <w:rFonts w:ascii="Book Antiqua" w:eastAsia="MS Mincho" w:hAnsi="Book Antiqua"/>
          <w:b/>
          <w:color w:val="FF0000"/>
          <w:sz w:val="28"/>
          <w:szCs w:val="28"/>
          <w:lang w:val="ru-RU"/>
        </w:rPr>
        <w:t>отправьте</w:t>
      </w:r>
      <w:r w:rsidR="00A215AA" w:rsidRPr="002C5E35">
        <w:rPr>
          <w:rFonts w:ascii="Book Antiqua" w:eastAsia="MS Mincho" w:hAnsi="Book Antiqua"/>
          <w:b/>
          <w:color w:val="FF0000"/>
          <w:sz w:val="28"/>
          <w:szCs w:val="28"/>
          <w:lang w:val="ru-RU"/>
        </w:rPr>
        <w:t xml:space="preserve"> по адресу </w:t>
      </w:r>
      <w:hyperlink r:id="rId13" w:history="1">
        <w:r w:rsidR="00A215AA" w:rsidRPr="002C5E35">
          <w:rPr>
            <w:rStyle w:val="Hyperlink"/>
            <w:rFonts w:ascii="Book Antiqua" w:eastAsia="MS Mincho" w:hAnsi="Book Antiqua"/>
            <w:b/>
            <w:color w:val="FF0000"/>
            <w:sz w:val="28"/>
            <w:szCs w:val="28"/>
          </w:rPr>
          <w:t>oleksandr</w:t>
        </w:r>
        <w:r w:rsidR="00A215AA" w:rsidRPr="002C5E35">
          <w:rPr>
            <w:rStyle w:val="Hyperlink"/>
            <w:rFonts w:ascii="Book Antiqua" w:eastAsia="MS Mincho" w:hAnsi="Book Antiqua"/>
            <w:b/>
            <w:color w:val="FF0000"/>
            <w:sz w:val="28"/>
            <w:szCs w:val="28"/>
            <w:lang w:val="ru-RU"/>
          </w:rPr>
          <w:t>.</w:t>
        </w:r>
        <w:r w:rsidR="00A215AA" w:rsidRPr="002C5E35">
          <w:rPr>
            <w:rStyle w:val="Hyperlink"/>
            <w:rFonts w:ascii="Book Antiqua" w:eastAsia="MS Mincho" w:hAnsi="Book Antiqua"/>
            <w:b/>
            <w:color w:val="FF0000"/>
            <w:sz w:val="28"/>
            <w:szCs w:val="28"/>
          </w:rPr>
          <w:t>martynenko</w:t>
        </w:r>
        <w:r w:rsidR="00A215AA" w:rsidRPr="002C5E35">
          <w:rPr>
            <w:rStyle w:val="Hyperlink"/>
            <w:rFonts w:ascii="Book Antiqua" w:eastAsia="MS Mincho" w:hAnsi="Book Antiqua"/>
            <w:b/>
            <w:color w:val="FF0000"/>
            <w:sz w:val="28"/>
            <w:szCs w:val="28"/>
            <w:lang w:val="ru-RU"/>
          </w:rPr>
          <w:t>@</w:t>
        </w:r>
        <w:r w:rsidR="00A215AA" w:rsidRPr="002C5E35">
          <w:rPr>
            <w:rStyle w:val="Hyperlink"/>
            <w:rFonts w:ascii="Book Antiqua" w:eastAsia="MS Mincho" w:hAnsi="Book Antiqua"/>
            <w:b/>
            <w:color w:val="FF0000"/>
            <w:sz w:val="28"/>
            <w:szCs w:val="28"/>
          </w:rPr>
          <w:t>eatg</w:t>
        </w:r>
        <w:r w:rsidR="00A215AA" w:rsidRPr="002C5E35">
          <w:rPr>
            <w:rStyle w:val="Hyperlink"/>
            <w:rFonts w:ascii="Book Antiqua" w:eastAsia="MS Mincho" w:hAnsi="Book Antiqua"/>
            <w:b/>
            <w:color w:val="FF0000"/>
            <w:sz w:val="28"/>
            <w:szCs w:val="28"/>
            <w:lang w:val="ru-RU"/>
          </w:rPr>
          <w:t>.</w:t>
        </w:r>
        <w:r w:rsidR="00A215AA" w:rsidRPr="002C5E35">
          <w:rPr>
            <w:rStyle w:val="Hyperlink"/>
            <w:rFonts w:ascii="Book Antiqua" w:eastAsia="MS Mincho" w:hAnsi="Book Antiqua"/>
            <w:b/>
            <w:color w:val="FF0000"/>
            <w:sz w:val="28"/>
            <w:szCs w:val="28"/>
          </w:rPr>
          <w:t>org</w:t>
        </w:r>
      </w:hyperlink>
    </w:p>
    <w:p w:rsidR="000C514E" w:rsidRPr="002B2857" w:rsidRDefault="000C514E" w:rsidP="000C514E">
      <w:pPr>
        <w:rPr>
          <w:rFonts w:ascii="Book Antiqua" w:eastAsia="MS Mincho" w:hAnsi="Book Antiqua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5C6B7F" w:rsidRPr="008A2A37" w:rsidTr="002C5E3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C6B7F" w:rsidRPr="009524A8" w:rsidRDefault="005C6B7F" w:rsidP="00184BF3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 w:val="40"/>
                <w:szCs w:val="40"/>
                <w:lang w:val="ru-RU" w:eastAsia="en-US"/>
              </w:rPr>
            </w:pPr>
            <w:r w:rsidRPr="009524A8">
              <w:rPr>
                <w:rFonts w:ascii="Book Antiqua" w:eastAsia="Times New Roman" w:hAnsi="Book Antiqua" w:cs="Times New Roman"/>
                <w:b/>
                <w:bCs/>
                <w:color w:val="FFFFFF"/>
                <w:sz w:val="40"/>
                <w:szCs w:val="40"/>
                <w:lang w:val="ru-RU" w:eastAsia="en-US"/>
              </w:rPr>
              <w:t>Крайний срок для подачи заявок</w:t>
            </w:r>
          </w:p>
          <w:p w:rsidR="005C6B7F" w:rsidRPr="00FD4794" w:rsidRDefault="008A2A37" w:rsidP="00184BF3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0"/>
                <w:szCs w:val="40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4794">
              <w:rPr>
                <w:rFonts w:ascii="Book Antiqua" w:eastAsia="Times New Roman" w:hAnsi="Book Antiqua" w:cs="Times New Roman"/>
                <w:b/>
                <w:bCs/>
                <w:color w:val="FF0000"/>
                <w:sz w:val="40"/>
                <w:szCs w:val="40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2C5E35" w:rsidRPr="00FD4794">
              <w:rPr>
                <w:rFonts w:ascii="Book Antiqua" w:eastAsia="Times New Roman" w:hAnsi="Book Antiqua" w:cs="Times New Roman"/>
                <w:b/>
                <w:bCs/>
                <w:color w:val="FF0000"/>
                <w:sz w:val="40"/>
                <w:szCs w:val="40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5C6B7F" w:rsidRPr="00FD4794">
              <w:rPr>
                <w:rFonts w:ascii="Book Antiqua" w:eastAsia="Times New Roman" w:hAnsi="Book Antiqua" w:cs="Times New Roman"/>
                <w:b/>
                <w:bCs/>
                <w:color w:val="FF0000"/>
                <w:sz w:val="40"/>
                <w:szCs w:val="40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D4794">
              <w:rPr>
                <w:rFonts w:ascii="Book Antiqua" w:eastAsia="Times New Roman" w:hAnsi="Book Antiqua" w:cs="Times New Roman"/>
                <w:b/>
                <w:bCs/>
                <w:color w:val="FF0000"/>
                <w:sz w:val="40"/>
                <w:szCs w:val="40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февраля </w:t>
            </w:r>
            <w:r w:rsidR="005C6B7F" w:rsidRPr="00FD4794">
              <w:rPr>
                <w:rFonts w:ascii="Book Antiqua" w:eastAsia="Times New Roman" w:hAnsi="Book Antiqua" w:cs="Times New Roman"/>
                <w:b/>
                <w:bCs/>
                <w:color w:val="FF0000"/>
                <w:sz w:val="40"/>
                <w:szCs w:val="40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Pr="00FD4794">
              <w:rPr>
                <w:rFonts w:ascii="Book Antiqua" w:eastAsia="Times New Roman" w:hAnsi="Book Antiqua" w:cs="Times New Roman"/>
                <w:b/>
                <w:bCs/>
                <w:color w:val="FF0000"/>
                <w:sz w:val="40"/>
                <w:szCs w:val="40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г.</w:t>
            </w:r>
            <w:r w:rsidR="005C6B7F" w:rsidRPr="00FD4794">
              <w:rPr>
                <w:rFonts w:ascii="Book Antiqua" w:eastAsia="Times New Roman" w:hAnsi="Book Antiqua" w:cs="Times New Roman"/>
                <w:b/>
                <w:bCs/>
                <w:color w:val="FF0000"/>
                <w:sz w:val="40"/>
                <w:szCs w:val="40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до 23:59</w:t>
            </w:r>
          </w:p>
          <w:p w:rsidR="005C6B7F" w:rsidRPr="009524A8" w:rsidRDefault="005C6B7F" w:rsidP="00184BF3">
            <w:pPr>
              <w:jc w:val="center"/>
              <w:rPr>
                <w:rFonts w:ascii="Book Antiqua" w:hAnsi="Book Antiqua" w:cs="Book Antiqua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 w:rsidRPr="009524A8"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szCs w:val="28"/>
                <w:lang w:val="ru-RU" w:eastAsia="en-US"/>
              </w:rPr>
              <w:t>по центральноевропейскому времени</w:t>
            </w:r>
          </w:p>
        </w:tc>
      </w:tr>
    </w:tbl>
    <w:p w:rsidR="000C514E" w:rsidRDefault="000C514E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Default="000977F0" w:rsidP="0097492A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p w:rsidR="000977F0" w:rsidRPr="0091563C" w:rsidRDefault="000977F0" w:rsidP="0091563C">
      <w:pPr>
        <w:shd w:val="clear" w:color="auto" w:fill="000000"/>
        <w:jc w:val="center"/>
        <w:rPr>
          <w:rFonts w:ascii="Book Antiqua" w:hAnsi="Book Antiqua" w:cs="Book Antiqua"/>
          <w:b/>
          <w:color w:val="FFFFFF"/>
          <w:sz w:val="26"/>
          <w:szCs w:val="26"/>
          <w:lang w:val="ru-RU"/>
        </w:rPr>
      </w:pPr>
      <w:r w:rsidRPr="0091563C">
        <w:rPr>
          <w:rFonts w:ascii="Book Antiqua" w:hAnsi="Book Antiqua" w:cs="Book Antiqua"/>
          <w:b/>
          <w:color w:val="FFFFFF"/>
          <w:sz w:val="26"/>
          <w:szCs w:val="26"/>
          <w:lang w:val="ru-RU"/>
        </w:rPr>
        <w:t>КРАТКИЕ ИНСТРУКЦИИ ПО ЗАПОЛНЕНИЮ ФОРМЫ-ЗАЯВКИ</w:t>
      </w:r>
    </w:p>
    <w:p w:rsidR="006B03E7" w:rsidRDefault="006B03E7" w:rsidP="006B03E7">
      <w:pPr>
        <w:rPr>
          <w:rFonts w:ascii="Book Antiqua" w:eastAsia="MS Mincho" w:hAnsi="Book Antiqua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91563C" w:rsidRPr="0091563C" w:rsidTr="0091563C">
        <w:tc>
          <w:tcPr>
            <w:tcW w:w="5207" w:type="dxa"/>
            <w:shd w:val="clear" w:color="auto" w:fill="D9D9D9"/>
          </w:tcPr>
          <w:p w:rsidR="006B03E7" w:rsidRPr="0091563C" w:rsidRDefault="006B03E7" w:rsidP="0091563C">
            <w:pPr>
              <w:jc w:val="center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Номер вопроса</w:t>
            </w:r>
          </w:p>
        </w:tc>
        <w:tc>
          <w:tcPr>
            <w:tcW w:w="5207" w:type="dxa"/>
            <w:shd w:val="clear" w:color="auto" w:fill="D9D9D9"/>
          </w:tcPr>
          <w:p w:rsidR="006B03E7" w:rsidRPr="0091563C" w:rsidRDefault="006B03E7" w:rsidP="0091563C">
            <w:pPr>
              <w:jc w:val="center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Комментарий</w:t>
            </w:r>
          </w:p>
          <w:p w:rsidR="006B03E7" w:rsidRPr="0091563C" w:rsidRDefault="006B03E7" w:rsidP="0091563C">
            <w:pPr>
              <w:jc w:val="center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03E7" w:rsidRPr="00F61758" w:rsidTr="0091563C">
        <w:tc>
          <w:tcPr>
            <w:tcW w:w="5207" w:type="dxa"/>
            <w:shd w:val="clear" w:color="auto" w:fill="auto"/>
          </w:tcPr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6B03E7" w:rsidRPr="0091563C" w:rsidRDefault="006B03E7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lang w:val="ru-RU"/>
              </w:rPr>
              <w:t>5, 6, 7</w:t>
            </w:r>
          </w:p>
        </w:tc>
        <w:tc>
          <w:tcPr>
            <w:tcW w:w="5207" w:type="dxa"/>
            <w:shd w:val="clear" w:color="auto" w:fill="auto"/>
          </w:tcPr>
          <w:p w:rsidR="006B03E7" w:rsidRPr="0091563C" w:rsidRDefault="006B03E7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 xml:space="preserve">Пожалуйста, указывайте полный почтовый адрес (включаю индекс), а также номер телефона с международным кодом. Перепроверьте правильность указанного электронного адреса, так как вся корреспонденция по поводу тренинга будет проводиться  </w:t>
            </w:r>
            <w:r w:rsidR="007D0063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электронной почтой</w:t>
            </w:r>
            <w:r w:rsidR="00FF4B56"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.</w:t>
            </w: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6B03E7" w:rsidRPr="0091563C" w:rsidRDefault="006B03E7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03E7" w:rsidRPr="00F61758" w:rsidTr="0091563C">
        <w:tc>
          <w:tcPr>
            <w:tcW w:w="5207" w:type="dxa"/>
            <w:shd w:val="clear" w:color="auto" w:fill="auto"/>
          </w:tcPr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6B03E7" w:rsidRPr="0091563C" w:rsidRDefault="006B03E7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lang w:val="ru-RU"/>
              </w:rPr>
              <w:t>8</w:t>
            </w:r>
          </w:p>
        </w:tc>
        <w:tc>
          <w:tcPr>
            <w:tcW w:w="5207" w:type="dxa"/>
            <w:shd w:val="clear" w:color="auto" w:fill="auto"/>
          </w:tcPr>
          <w:p w:rsidR="006B03E7" w:rsidRPr="0091563C" w:rsidRDefault="006B03E7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Если вы уже принимали участие в одном из тренинг</w:t>
            </w:r>
            <w:r w:rsidR="002A2FFF"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 xml:space="preserve">ов </w:t>
            </w: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Европейской группой по ле</w:t>
            </w:r>
            <w:r w:rsidR="002A2FFF"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чению СПИДа, укажите год и</w:t>
            </w: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 xml:space="preserve"> место проведение тренинга.</w:t>
            </w:r>
          </w:p>
          <w:p w:rsidR="002A2FFF" w:rsidRPr="0091563C" w:rsidRDefault="00FF4B56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Если вы принимали участие более чем в одном тренинге Европейской группой по лечению СПИДа, укажите год и место проведение последнего тренинга, в котором вы принимали участие.</w:t>
            </w:r>
          </w:p>
          <w:p w:rsidR="00FF4B56" w:rsidRPr="0091563C" w:rsidRDefault="00FF4B56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Если вы принимали участие в тренингах, организованных другими организациями, укажите год, место их проведения, а также организацию, которая проводила тренинг.</w:t>
            </w:r>
          </w:p>
          <w:p w:rsidR="00FF4B56" w:rsidRPr="0091563C" w:rsidRDefault="00FF4B56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03E7" w:rsidRPr="00F61758" w:rsidTr="0091563C">
        <w:tc>
          <w:tcPr>
            <w:tcW w:w="5207" w:type="dxa"/>
            <w:shd w:val="clear" w:color="auto" w:fill="auto"/>
          </w:tcPr>
          <w:p w:rsidR="00FF4B56" w:rsidRPr="0091563C" w:rsidRDefault="00FF4B56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lang w:val="ru-RU"/>
              </w:rPr>
              <w:t>13</w:t>
            </w:r>
          </w:p>
        </w:tc>
        <w:tc>
          <w:tcPr>
            <w:tcW w:w="5207" w:type="dxa"/>
            <w:shd w:val="clear" w:color="auto" w:fill="auto"/>
          </w:tcPr>
          <w:p w:rsidR="006B03E7" w:rsidRPr="0091563C" w:rsidRDefault="00FF4B56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Если вы затрудняетесь указать точную дату начала работы, укажите только месяц и год.</w:t>
            </w:r>
          </w:p>
          <w:p w:rsidR="00FF4B56" w:rsidRPr="0091563C" w:rsidRDefault="00FF4B56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03E7" w:rsidRPr="00F61758" w:rsidTr="0091563C">
        <w:tc>
          <w:tcPr>
            <w:tcW w:w="5207" w:type="dxa"/>
            <w:shd w:val="clear" w:color="auto" w:fill="auto"/>
          </w:tcPr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6B03E7" w:rsidRPr="0091563C" w:rsidRDefault="00FF4B56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lang w:val="ru-RU"/>
              </w:rPr>
              <w:t>18</w:t>
            </w:r>
          </w:p>
        </w:tc>
        <w:tc>
          <w:tcPr>
            <w:tcW w:w="5207" w:type="dxa"/>
            <w:shd w:val="clear" w:color="auto" w:fill="auto"/>
          </w:tcPr>
          <w:p w:rsidR="00BC00F8" w:rsidRPr="0091563C" w:rsidRDefault="00FF4B56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Укажите общий стаж работы в сфере ВИЧ/СПИДа, включая практики, волонтерскую работу.</w:t>
            </w:r>
          </w:p>
          <w:p w:rsidR="00FF4B56" w:rsidRPr="0091563C" w:rsidRDefault="00FF4B56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03E7" w:rsidRPr="00F61758" w:rsidTr="0091563C">
        <w:tc>
          <w:tcPr>
            <w:tcW w:w="5207" w:type="dxa"/>
            <w:shd w:val="clear" w:color="auto" w:fill="auto"/>
          </w:tcPr>
          <w:p w:rsidR="006B03E7" w:rsidRPr="0091563C" w:rsidRDefault="00FF4B56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lang w:val="ru-RU"/>
              </w:rPr>
              <w:t>20</w:t>
            </w:r>
          </w:p>
        </w:tc>
        <w:tc>
          <w:tcPr>
            <w:tcW w:w="5207" w:type="dxa"/>
            <w:shd w:val="clear" w:color="auto" w:fill="auto"/>
          </w:tcPr>
          <w:p w:rsidR="006B03E7" w:rsidRPr="0091563C" w:rsidRDefault="00FF4B56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Кратко перечислите только тематические направления, которые вас интересуют.</w:t>
            </w:r>
          </w:p>
          <w:p w:rsidR="00FF4B56" w:rsidRPr="0091563C" w:rsidRDefault="00FF4B56" w:rsidP="0091563C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03E7" w:rsidRPr="00F61758" w:rsidTr="0091563C">
        <w:tc>
          <w:tcPr>
            <w:tcW w:w="5207" w:type="dxa"/>
            <w:shd w:val="clear" w:color="auto" w:fill="auto"/>
          </w:tcPr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227DEB" w:rsidRPr="0091563C" w:rsidRDefault="00227DEB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</w:p>
          <w:p w:rsidR="006B03E7" w:rsidRPr="0091563C" w:rsidRDefault="00FF4B56" w:rsidP="0091563C">
            <w:pPr>
              <w:jc w:val="center"/>
              <w:rPr>
                <w:rFonts w:ascii="Book Antiqua" w:hAnsi="Book Antiqua" w:cs="Book Antiqua"/>
                <w:b/>
                <w:color w:val="000000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lang w:val="ru-RU"/>
              </w:rPr>
              <w:t>22, 23, 24</w:t>
            </w:r>
          </w:p>
        </w:tc>
        <w:tc>
          <w:tcPr>
            <w:tcW w:w="5207" w:type="dxa"/>
            <w:shd w:val="clear" w:color="auto" w:fill="auto"/>
          </w:tcPr>
          <w:p w:rsidR="006B03E7" w:rsidRPr="0091563C" w:rsidRDefault="00FF4B56" w:rsidP="00EC62DF">
            <w:pPr>
              <w:jc w:val="both"/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</w:pP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 xml:space="preserve">Расширенные ответы на эти вопросы очень важны для участия в тренинге. Вы можете приложить отдельные листы для ответа на эти вопросы. </w:t>
            </w:r>
            <w:r w:rsidR="00EC62DF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>Общее м</w:t>
            </w:r>
            <w:r w:rsidRPr="0091563C">
              <w:rPr>
                <w:rFonts w:ascii="Book Antiqua" w:hAnsi="Book Antiqua" w:cs="Book Antiqua"/>
                <w:b/>
                <w:color w:val="000000"/>
                <w:sz w:val="22"/>
                <w:szCs w:val="22"/>
                <w:lang w:val="ru-RU"/>
              </w:rPr>
              <w:t xml:space="preserve">аксимальное количество дополнительных листов для ответа на вопросы 22, 23 и 24 – три. </w:t>
            </w:r>
          </w:p>
        </w:tc>
      </w:tr>
    </w:tbl>
    <w:p w:rsidR="006B03E7" w:rsidRPr="002B2857" w:rsidRDefault="006B03E7" w:rsidP="006B03E7">
      <w:pPr>
        <w:rPr>
          <w:rFonts w:ascii="Book Antiqua" w:hAnsi="Book Antiqua" w:cs="Book Antiqua"/>
          <w:b/>
          <w:color w:val="000000"/>
          <w:sz w:val="22"/>
          <w:szCs w:val="22"/>
          <w:lang w:val="ru-RU"/>
        </w:rPr>
      </w:pPr>
    </w:p>
    <w:sectPr w:rsidR="006B03E7" w:rsidRPr="002B2857" w:rsidSect="0058518D">
      <w:headerReference w:type="default" r:id="rId14"/>
      <w:footerReference w:type="default" r:id="rId15"/>
      <w:pgSz w:w="11900" w:h="16840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05" w:rsidRDefault="00C846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4605" w:rsidRDefault="00C846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93" w:rsidRPr="00A9546B" w:rsidRDefault="00E93D93" w:rsidP="00BC4630">
    <w:pPr>
      <w:pStyle w:val="Voettekst"/>
      <w:tabs>
        <w:tab w:val="clear" w:pos="9406"/>
        <w:tab w:val="right" w:pos="10206"/>
      </w:tabs>
      <w:rPr>
        <w:rFonts w:cs="Times New Roman"/>
        <w:color w:val="141313"/>
      </w:rPr>
    </w:pPr>
    <w:r>
      <w:rPr>
        <w:rFonts w:cs="Times New Roman"/>
        <w:color w:val="141313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05" w:rsidRDefault="00C846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4605" w:rsidRDefault="00C846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93" w:rsidRDefault="00FD4794" w:rsidP="0058518D">
    <w:pPr>
      <w:pStyle w:val="Koptekst"/>
      <w:rPr>
        <w:rFonts w:cs="Times New Roman"/>
      </w:rPr>
    </w:pPr>
    <w:r>
      <w:rPr>
        <w:rFonts w:cs="Times New Roman"/>
        <w:noProof/>
        <w:lang w:val="nl-NL" w:eastAsia="nl-NL"/>
      </w:rPr>
      <w:drawing>
        <wp:inline distT="0" distB="0" distL="0" distR="0">
          <wp:extent cx="2053590" cy="689610"/>
          <wp:effectExtent l="0" t="0" r="3810" b="0"/>
          <wp:docPr id="1" name="Image 0" descr="EATG_Ru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ATG_Rub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AA7"/>
    <w:multiLevelType w:val="hybridMultilevel"/>
    <w:tmpl w:val="3FA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C5339B"/>
    <w:multiLevelType w:val="hybridMultilevel"/>
    <w:tmpl w:val="ED04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272ABE"/>
    <w:multiLevelType w:val="hybridMultilevel"/>
    <w:tmpl w:val="020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embedSystemFonts/>
  <w:documentProtection w:edit="forms" w:enforcement="1" w:cryptProviderType="rsaFull" w:cryptAlgorithmClass="hash" w:cryptAlgorithmType="typeAny" w:cryptAlgorithmSid="4" w:cryptSpinCount="100000" w:hash="Ha0mzHiFZ2lAargUaYYTea1r8pQ=" w:salt="2t5KuSHuyNphq8kV0tIpt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4B"/>
    <w:rsid w:val="00024FBA"/>
    <w:rsid w:val="00057412"/>
    <w:rsid w:val="000575E2"/>
    <w:rsid w:val="000977F0"/>
    <w:rsid w:val="000C38DE"/>
    <w:rsid w:val="000C514E"/>
    <w:rsid w:val="000D36DA"/>
    <w:rsid w:val="000D7793"/>
    <w:rsid w:val="001354A2"/>
    <w:rsid w:val="00176837"/>
    <w:rsid w:val="00184BF3"/>
    <w:rsid w:val="001B6728"/>
    <w:rsid w:val="001C4161"/>
    <w:rsid w:val="001E6129"/>
    <w:rsid w:val="00201609"/>
    <w:rsid w:val="00227DEB"/>
    <w:rsid w:val="00241477"/>
    <w:rsid w:val="002A2FFF"/>
    <w:rsid w:val="002B2857"/>
    <w:rsid w:val="002B4A7B"/>
    <w:rsid w:val="002C5E35"/>
    <w:rsid w:val="002D245D"/>
    <w:rsid w:val="002D518C"/>
    <w:rsid w:val="00304F83"/>
    <w:rsid w:val="003126F2"/>
    <w:rsid w:val="00326B07"/>
    <w:rsid w:val="0033728D"/>
    <w:rsid w:val="003444EB"/>
    <w:rsid w:val="00377CC6"/>
    <w:rsid w:val="00385E78"/>
    <w:rsid w:val="00393291"/>
    <w:rsid w:val="003C0D3A"/>
    <w:rsid w:val="003C26D1"/>
    <w:rsid w:val="003F5DEA"/>
    <w:rsid w:val="0045414D"/>
    <w:rsid w:val="00491878"/>
    <w:rsid w:val="004A494B"/>
    <w:rsid w:val="004C6FF6"/>
    <w:rsid w:val="004D7DEE"/>
    <w:rsid w:val="004F52A4"/>
    <w:rsid w:val="004F5A37"/>
    <w:rsid w:val="004F6C0B"/>
    <w:rsid w:val="00502D1F"/>
    <w:rsid w:val="00512AC3"/>
    <w:rsid w:val="005162EF"/>
    <w:rsid w:val="00523EB3"/>
    <w:rsid w:val="00542EAD"/>
    <w:rsid w:val="00557D71"/>
    <w:rsid w:val="005608CD"/>
    <w:rsid w:val="0058518D"/>
    <w:rsid w:val="00586106"/>
    <w:rsid w:val="00586F63"/>
    <w:rsid w:val="00587B8D"/>
    <w:rsid w:val="005A0299"/>
    <w:rsid w:val="005A5BE5"/>
    <w:rsid w:val="005C6B7F"/>
    <w:rsid w:val="005D3CE6"/>
    <w:rsid w:val="005F5153"/>
    <w:rsid w:val="005F67BF"/>
    <w:rsid w:val="00607C68"/>
    <w:rsid w:val="00625B94"/>
    <w:rsid w:val="006347FF"/>
    <w:rsid w:val="00674E58"/>
    <w:rsid w:val="006B03E7"/>
    <w:rsid w:val="006B7A89"/>
    <w:rsid w:val="006C3167"/>
    <w:rsid w:val="006F75D2"/>
    <w:rsid w:val="007100B3"/>
    <w:rsid w:val="00745B02"/>
    <w:rsid w:val="00760F1F"/>
    <w:rsid w:val="007665EC"/>
    <w:rsid w:val="00767CA9"/>
    <w:rsid w:val="00795B23"/>
    <w:rsid w:val="007B5741"/>
    <w:rsid w:val="007C1E25"/>
    <w:rsid w:val="007C41D6"/>
    <w:rsid w:val="007C6E4E"/>
    <w:rsid w:val="007D0063"/>
    <w:rsid w:val="007F068A"/>
    <w:rsid w:val="00807EE5"/>
    <w:rsid w:val="00814520"/>
    <w:rsid w:val="008304E2"/>
    <w:rsid w:val="00852062"/>
    <w:rsid w:val="0087291F"/>
    <w:rsid w:val="008A2A37"/>
    <w:rsid w:val="008D3248"/>
    <w:rsid w:val="008D537A"/>
    <w:rsid w:val="008E3A7E"/>
    <w:rsid w:val="00905B89"/>
    <w:rsid w:val="0091563C"/>
    <w:rsid w:val="00930A07"/>
    <w:rsid w:val="009524A8"/>
    <w:rsid w:val="0095682D"/>
    <w:rsid w:val="009700A1"/>
    <w:rsid w:val="0097492A"/>
    <w:rsid w:val="00976B3C"/>
    <w:rsid w:val="0098365F"/>
    <w:rsid w:val="009E1EA0"/>
    <w:rsid w:val="00A03173"/>
    <w:rsid w:val="00A215AA"/>
    <w:rsid w:val="00A3731C"/>
    <w:rsid w:val="00A41733"/>
    <w:rsid w:val="00A50E33"/>
    <w:rsid w:val="00A5330E"/>
    <w:rsid w:val="00A8303A"/>
    <w:rsid w:val="00A9546B"/>
    <w:rsid w:val="00AA3CA8"/>
    <w:rsid w:val="00AB032A"/>
    <w:rsid w:val="00AE458C"/>
    <w:rsid w:val="00AF231D"/>
    <w:rsid w:val="00B3790C"/>
    <w:rsid w:val="00B40F73"/>
    <w:rsid w:val="00B47656"/>
    <w:rsid w:val="00B63AD6"/>
    <w:rsid w:val="00B7270F"/>
    <w:rsid w:val="00B960D0"/>
    <w:rsid w:val="00BA7097"/>
    <w:rsid w:val="00BC00F8"/>
    <w:rsid w:val="00BC181D"/>
    <w:rsid w:val="00BC365D"/>
    <w:rsid w:val="00BC4630"/>
    <w:rsid w:val="00C15F09"/>
    <w:rsid w:val="00C56191"/>
    <w:rsid w:val="00C64C71"/>
    <w:rsid w:val="00C65365"/>
    <w:rsid w:val="00C84605"/>
    <w:rsid w:val="00C9581F"/>
    <w:rsid w:val="00CA0706"/>
    <w:rsid w:val="00CD4C8E"/>
    <w:rsid w:val="00D06EEA"/>
    <w:rsid w:val="00D26470"/>
    <w:rsid w:val="00D64BDB"/>
    <w:rsid w:val="00D9018D"/>
    <w:rsid w:val="00DA573D"/>
    <w:rsid w:val="00DB37B2"/>
    <w:rsid w:val="00DF53DF"/>
    <w:rsid w:val="00E04538"/>
    <w:rsid w:val="00E11969"/>
    <w:rsid w:val="00E15152"/>
    <w:rsid w:val="00E33958"/>
    <w:rsid w:val="00E72874"/>
    <w:rsid w:val="00E802F5"/>
    <w:rsid w:val="00E93D93"/>
    <w:rsid w:val="00EA4D41"/>
    <w:rsid w:val="00EB0438"/>
    <w:rsid w:val="00EC62DF"/>
    <w:rsid w:val="00EF670E"/>
    <w:rsid w:val="00F02CB7"/>
    <w:rsid w:val="00F04196"/>
    <w:rsid w:val="00F24669"/>
    <w:rsid w:val="00F46038"/>
    <w:rsid w:val="00F5694B"/>
    <w:rsid w:val="00F61758"/>
    <w:rsid w:val="00F83B21"/>
    <w:rsid w:val="00F86381"/>
    <w:rsid w:val="00F978F1"/>
    <w:rsid w:val="00FA5DD1"/>
    <w:rsid w:val="00FD4794"/>
    <w:rsid w:val="00FF4B5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Gothic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4EB"/>
    <w:rPr>
      <w:rFonts w:cs="Verdana"/>
      <w:sz w:val="24"/>
      <w:szCs w:val="24"/>
      <w:lang w:eastAsia="ja-JP"/>
    </w:rPr>
  </w:style>
  <w:style w:type="paragraph" w:styleId="Kop1">
    <w:name w:val="heading 1"/>
    <w:basedOn w:val="Standaard"/>
    <w:next w:val="Standaard"/>
    <w:link w:val="Kop1Char"/>
    <w:uiPriority w:val="99"/>
    <w:qFormat/>
    <w:rsid w:val="00587B8D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en-GB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73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587B8D"/>
    <w:rPr>
      <w:rFonts w:ascii="Verdana" w:eastAsia="MS Gothic" w:hAnsi="Verdana" w:cs="Verdana"/>
      <w:b/>
      <w:bCs/>
      <w:color w:val="365F91"/>
      <w:sz w:val="28"/>
      <w:szCs w:val="28"/>
      <w:lang w:val="en-GB" w:eastAsia="en-US"/>
    </w:rPr>
  </w:style>
  <w:style w:type="paragraph" w:styleId="Koptekst">
    <w:name w:val="header"/>
    <w:basedOn w:val="Standaard"/>
    <w:link w:val="KoptekstChar"/>
    <w:uiPriority w:val="99"/>
    <w:rsid w:val="0058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58518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8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8518D"/>
    <w:rPr>
      <w:sz w:val="24"/>
      <w:szCs w:val="24"/>
    </w:rPr>
  </w:style>
  <w:style w:type="paragraph" w:customStyle="1" w:styleId="BasicParagraph">
    <w:name w:val="[Basic Paragraph]"/>
    <w:basedOn w:val="Standaard"/>
    <w:uiPriority w:val="99"/>
    <w:rsid w:val="005851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rsid w:val="008D537A"/>
  </w:style>
  <w:style w:type="paragraph" w:customStyle="1" w:styleId="EATGBody10pt">
    <w:name w:val="EATG Body 10pt"/>
    <w:basedOn w:val="BasicParagraph"/>
    <w:uiPriority w:val="99"/>
    <w:rsid w:val="00BC4630"/>
    <w:rPr>
      <w:rFonts w:ascii="Verdana" w:hAnsi="Verdana" w:cs="Verdana"/>
      <w:sz w:val="20"/>
      <w:szCs w:val="20"/>
    </w:rPr>
  </w:style>
  <w:style w:type="paragraph" w:customStyle="1" w:styleId="EATGbodypetit">
    <w:name w:val="EATG body petit"/>
    <w:basedOn w:val="BasicParagraph"/>
    <w:uiPriority w:val="99"/>
    <w:rsid w:val="00BC4630"/>
    <w:rPr>
      <w:rFonts w:ascii="Verdana" w:hAnsi="Verdana" w:cs="Verdana"/>
      <w:sz w:val="16"/>
      <w:szCs w:val="16"/>
    </w:rPr>
  </w:style>
  <w:style w:type="character" w:customStyle="1" w:styleId="EATGpetitcouleur">
    <w:name w:val="EATG petit couleur"/>
    <w:uiPriority w:val="99"/>
    <w:rsid w:val="00A50E33"/>
    <w:rPr>
      <w:rFonts w:ascii="Verdana-Bold" w:hAnsi="Verdana-Bold" w:cs="Verdana-Bold"/>
      <w:b/>
      <w:bCs/>
      <w:color w:val="auto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F569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rsid w:val="00F5694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B63AD6"/>
    <w:rPr>
      <w:color w:val="0000FF"/>
      <w:u w:val="single"/>
    </w:rPr>
  </w:style>
  <w:style w:type="character" w:styleId="Nadruk">
    <w:name w:val="Emphasis"/>
    <w:uiPriority w:val="99"/>
    <w:qFormat/>
    <w:rsid w:val="00B63AD6"/>
    <w:rPr>
      <w:i/>
      <w:iCs/>
    </w:rPr>
  </w:style>
  <w:style w:type="paragraph" w:styleId="Lijstalinea">
    <w:name w:val="List Paragraph"/>
    <w:basedOn w:val="Standaard"/>
    <w:uiPriority w:val="99"/>
    <w:qFormat/>
    <w:rsid w:val="00587B8D"/>
    <w:pPr>
      <w:ind w:left="720"/>
    </w:pPr>
    <w:rPr>
      <w:rFonts w:ascii="Times New Roman" w:hAnsi="Times New Roman" w:cs="Times New Roman"/>
      <w:lang w:val="en-GB" w:eastAsia="en-US"/>
    </w:rPr>
  </w:style>
  <w:style w:type="character" w:customStyle="1" w:styleId="hps">
    <w:name w:val="hps"/>
    <w:basedOn w:val="Standaardalinea-lettertype"/>
    <w:uiPriority w:val="99"/>
    <w:rsid w:val="00587B8D"/>
  </w:style>
  <w:style w:type="table" w:styleId="Tabelraster">
    <w:name w:val="Table Grid"/>
    <w:basedOn w:val="Standaardtabel"/>
    <w:rsid w:val="00587B8D"/>
    <w:rPr>
      <w:rFonts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link w:val="Kop2"/>
    <w:uiPriority w:val="9"/>
    <w:rsid w:val="00FF73AE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qlabel">
    <w:name w:val="qlabel"/>
    <w:rsid w:val="00FF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Gothic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4EB"/>
    <w:rPr>
      <w:rFonts w:cs="Verdana"/>
      <w:sz w:val="24"/>
      <w:szCs w:val="24"/>
      <w:lang w:eastAsia="ja-JP"/>
    </w:rPr>
  </w:style>
  <w:style w:type="paragraph" w:styleId="Kop1">
    <w:name w:val="heading 1"/>
    <w:basedOn w:val="Standaard"/>
    <w:next w:val="Standaard"/>
    <w:link w:val="Kop1Char"/>
    <w:uiPriority w:val="99"/>
    <w:qFormat/>
    <w:rsid w:val="00587B8D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en-GB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73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587B8D"/>
    <w:rPr>
      <w:rFonts w:ascii="Verdana" w:eastAsia="MS Gothic" w:hAnsi="Verdana" w:cs="Verdana"/>
      <w:b/>
      <w:bCs/>
      <w:color w:val="365F91"/>
      <w:sz w:val="28"/>
      <w:szCs w:val="28"/>
      <w:lang w:val="en-GB" w:eastAsia="en-US"/>
    </w:rPr>
  </w:style>
  <w:style w:type="paragraph" w:styleId="Koptekst">
    <w:name w:val="header"/>
    <w:basedOn w:val="Standaard"/>
    <w:link w:val="KoptekstChar"/>
    <w:uiPriority w:val="99"/>
    <w:rsid w:val="0058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58518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8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8518D"/>
    <w:rPr>
      <w:sz w:val="24"/>
      <w:szCs w:val="24"/>
    </w:rPr>
  </w:style>
  <w:style w:type="paragraph" w:customStyle="1" w:styleId="BasicParagraph">
    <w:name w:val="[Basic Paragraph]"/>
    <w:basedOn w:val="Standaard"/>
    <w:uiPriority w:val="99"/>
    <w:rsid w:val="005851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rsid w:val="008D537A"/>
  </w:style>
  <w:style w:type="paragraph" w:customStyle="1" w:styleId="EATGBody10pt">
    <w:name w:val="EATG Body 10pt"/>
    <w:basedOn w:val="BasicParagraph"/>
    <w:uiPriority w:val="99"/>
    <w:rsid w:val="00BC4630"/>
    <w:rPr>
      <w:rFonts w:ascii="Verdana" w:hAnsi="Verdana" w:cs="Verdana"/>
      <w:sz w:val="20"/>
      <w:szCs w:val="20"/>
    </w:rPr>
  </w:style>
  <w:style w:type="paragraph" w:customStyle="1" w:styleId="EATGbodypetit">
    <w:name w:val="EATG body petit"/>
    <w:basedOn w:val="BasicParagraph"/>
    <w:uiPriority w:val="99"/>
    <w:rsid w:val="00BC4630"/>
    <w:rPr>
      <w:rFonts w:ascii="Verdana" w:hAnsi="Verdana" w:cs="Verdana"/>
      <w:sz w:val="16"/>
      <w:szCs w:val="16"/>
    </w:rPr>
  </w:style>
  <w:style w:type="character" w:customStyle="1" w:styleId="EATGpetitcouleur">
    <w:name w:val="EATG petit couleur"/>
    <w:uiPriority w:val="99"/>
    <w:rsid w:val="00A50E33"/>
    <w:rPr>
      <w:rFonts w:ascii="Verdana-Bold" w:hAnsi="Verdana-Bold" w:cs="Verdana-Bold"/>
      <w:b/>
      <w:bCs/>
      <w:color w:val="auto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F569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rsid w:val="00F5694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B63AD6"/>
    <w:rPr>
      <w:color w:val="0000FF"/>
      <w:u w:val="single"/>
    </w:rPr>
  </w:style>
  <w:style w:type="character" w:styleId="Nadruk">
    <w:name w:val="Emphasis"/>
    <w:uiPriority w:val="99"/>
    <w:qFormat/>
    <w:rsid w:val="00B63AD6"/>
    <w:rPr>
      <w:i/>
      <w:iCs/>
    </w:rPr>
  </w:style>
  <w:style w:type="paragraph" w:styleId="Lijstalinea">
    <w:name w:val="List Paragraph"/>
    <w:basedOn w:val="Standaard"/>
    <w:uiPriority w:val="99"/>
    <w:qFormat/>
    <w:rsid w:val="00587B8D"/>
    <w:pPr>
      <w:ind w:left="720"/>
    </w:pPr>
    <w:rPr>
      <w:rFonts w:ascii="Times New Roman" w:hAnsi="Times New Roman" w:cs="Times New Roman"/>
      <w:lang w:val="en-GB" w:eastAsia="en-US"/>
    </w:rPr>
  </w:style>
  <w:style w:type="character" w:customStyle="1" w:styleId="hps">
    <w:name w:val="hps"/>
    <w:basedOn w:val="Standaardalinea-lettertype"/>
    <w:uiPriority w:val="99"/>
    <w:rsid w:val="00587B8D"/>
  </w:style>
  <w:style w:type="table" w:styleId="Tabelraster">
    <w:name w:val="Table Grid"/>
    <w:basedOn w:val="Standaardtabel"/>
    <w:rsid w:val="00587B8D"/>
    <w:rPr>
      <w:rFonts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link w:val="Kop2"/>
    <w:uiPriority w:val="9"/>
    <w:rsid w:val="00FF73AE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qlabel">
    <w:name w:val="qlabel"/>
    <w:rsid w:val="00FF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eksandr.martynenko@eat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rveymonkey.net/MySurvey_EditPage.aspx?sm=durLS%2b9CIM8ks5Y5bUDtGEhFUWaMMjoXfVoUeA%2fgKBJCX%2f%2fn5F8O9fBq5mog902I&amp;TB_iframe=true&amp;height=450&amp;width=6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urveymonkey.net/MySurvey_EditPage.aspx?sm=durLS%2b9CIM8ks5Y5bUDtGEhFUWaMMjoXfVoUeA%2fgKBKECwQEslakQyXkfhfT9L%2bO&amp;TB_iframe=true&amp;height=450&amp;width=65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106209F3C4F47A3F13F2CF5F50BB8" ma:contentTypeVersion="0" ma:contentTypeDescription="Create a new document." ma:contentTypeScope="" ma:versionID="517d99409a1009e52754867c999a9c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3CEA3-257F-45B2-81CF-D93DBE59C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53E52-DE6C-4145-8484-C6BA66DDE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7B7CB-BD29-4101-83B0-F577CE0CD70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FCC1872D.dotm</Template>
  <TotalTime>1</TotalTime>
  <Pages>5</Pages>
  <Words>1311</Words>
  <Characters>7216</Characters>
  <Application>Microsoft Office Word</Application>
  <DocSecurity>4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Page in Extremis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Cardoso</dc:creator>
  <cp:lastModifiedBy>Maureen Sellmeijer</cp:lastModifiedBy>
  <cp:revision>2</cp:revision>
  <cp:lastPrinted>2013-01-22T13:12:00Z</cp:lastPrinted>
  <dcterms:created xsi:type="dcterms:W3CDTF">2013-01-28T11:32:00Z</dcterms:created>
  <dcterms:modified xsi:type="dcterms:W3CDTF">2013-01-28T11:32:00Z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0x0101006A8106209F3C4F47A3F13F2CF5F50BB8</vt:lpwstr>
  </property>
</Properties>
</file>